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8" w:rsidRPr="008B25DA" w:rsidRDefault="008C3408" w:rsidP="006B67BD">
      <w:pPr>
        <w:spacing w:line="300" w:lineRule="exact"/>
        <w:rPr>
          <w:noProof/>
          <w:lang w:val="vi-VN"/>
        </w:rPr>
      </w:pPr>
      <w:r>
        <w:rPr>
          <w:noProof/>
        </w:rPr>
        <w:t xml:space="preserve">  </w:t>
      </w:r>
      <w:r w:rsidRPr="008B25DA">
        <w:rPr>
          <w:noProof/>
          <w:lang w:val="vi-VN"/>
        </w:rPr>
        <w:t>ĐẠI HỌC QUỐC GIA HÀ NỘI</w:t>
      </w:r>
      <w:r w:rsidRPr="008B25DA">
        <w:rPr>
          <w:noProof/>
          <w:lang w:val="vi-VN"/>
        </w:rPr>
        <w:tab/>
        <w:t xml:space="preserve">        </w:t>
      </w:r>
      <w:r w:rsidRPr="008B25DA">
        <w:rPr>
          <w:b/>
          <w:noProof/>
          <w:lang w:val="vi-VN"/>
        </w:rPr>
        <w:t>CỘNG HOÀ XÃ HỘI CHỦ NGHĨA VIỆT NAM</w:t>
      </w:r>
    </w:p>
    <w:p w:rsidR="008C3408" w:rsidRPr="008B25DA" w:rsidRDefault="008C3408" w:rsidP="006B67BD">
      <w:pPr>
        <w:spacing w:line="300" w:lineRule="exact"/>
        <w:rPr>
          <w:noProof/>
          <w:lang w:val="vi-VN"/>
        </w:rPr>
      </w:pPr>
      <w:r w:rsidRPr="008B25DA">
        <w:rPr>
          <w:b/>
          <w:noProof/>
          <w:lang w:val="vi-VN"/>
        </w:rPr>
        <w:t>TRƯỜNG ĐẠI HỌC KINH TẾ</w:t>
      </w:r>
      <w:r w:rsidRPr="008B25DA">
        <w:rPr>
          <w:noProof/>
          <w:lang w:val="vi-VN"/>
        </w:rPr>
        <w:tab/>
      </w:r>
      <w:r w:rsidRPr="008B25DA">
        <w:rPr>
          <w:noProof/>
          <w:lang w:val="vi-VN"/>
        </w:rPr>
        <w:tab/>
      </w:r>
      <w:r w:rsidRPr="0017603F">
        <w:rPr>
          <w:noProof/>
          <w:lang w:val="vi-VN"/>
        </w:rPr>
        <w:t xml:space="preserve">         </w:t>
      </w:r>
      <w:r w:rsidRPr="008B25DA">
        <w:rPr>
          <w:b/>
          <w:noProof/>
          <w:sz w:val="28"/>
          <w:szCs w:val="28"/>
          <w:lang w:val="vi-VN"/>
        </w:rPr>
        <w:t>Độc lập - Tự do - Hạnh phúc</w:t>
      </w:r>
      <w:r w:rsidRPr="008B25DA">
        <w:rPr>
          <w:noProof/>
          <w:lang w:val="vi-VN"/>
        </w:rPr>
        <w:tab/>
      </w:r>
    </w:p>
    <w:p w:rsidR="008C3408" w:rsidRPr="0017603F" w:rsidRDefault="008C3408" w:rsidP="006B67BD">
      <w:pPr>
        <w:spacing w:line="300" w:lineRule="exact"/>
        <w:ind w:firstLine="720"/>
        <w:rPr>
          <w:noProof/>
          <w:lang w:val="vi-VN"/>
        </w:rPr>
      </w:pPr>
      <w:r>
        <w:rPr>
          <w:noProof/>
        </w:rPr>
        <w:pict>
          <v:line id="_x0000_s1026" style="position:absolute;left:0;text-align:left;z-index:251658752" from="240pt,6pt" to="420pt,6pt"/>
        </w:pict>
      </w:r>
      <w:r>
        <w:rPr>
          <w:noProof/>
        </w:rPr>
        <w:pict>
          <v:line id="_x0000_s1027" style="position:absolute;left:0;text-align:left;z-index:251657728" from="30pt,6pt" to="119.25pt,6pt"/>
        </w:pict>
      </w:r>
    </w:p>
    <w:p w:rsidR="008C3408" w:rsidRPr="006B67BD" w:rsidRDefault="008C3408" w:rsidP="006B67BD">
      <w:pPr>
        <w:spacing w:line="300" w:lineRule="exact"/>
        <w:rPr>
          <w:noProof/>
          <w:sz w:val="26"/>
          <w:szCs w:val="26"/>
        </w:rPr>
      </w:pPr>
      <w:r>
        <w:rPr>
          <w:noProof/>
          <w:lang w:val="vi-VN"/>
        </w:rPr>
        <w:t xml:space="preserve">Số:   </w:t>
      </w:r>
      <w:r>
        <w:rPr>
          <w:noProof/>
        </w:rPr>
        <w:t xml:space="preserve">625  </w:t>
      </w:r>
      <w:r>
        <w:rPr>
          <w:noProof/>
          <w:lang w:val="vi-VN"/>
        </w:rPr>
        <w:t>/</w:t>
      </w:r>
      <w:r>
        <w:rPr>
          <w:noProof/>
        </w:rPr>
        <w:t>TB-ĐHKT</w:t>
      </w:r>
      <w:r>
        <w:rPr>
          <w:noProof/>
        </w:rPr>
        <w:tab/>
      </w:r>
      <w:r>
        <w:rPr>
          <w:noProof/>
        </w:rPr>
        <w:tab/>
      </w:r>
      <w:r>
        <w:rPr>
          <w:noProof/>
        </w:rPr>
        <w:tab/>
      </w:r>
      <w:r>
        <w:rPr>
          <w:noProof/>
        </w:rPr>
        <w:tab/>
      </w:r>
      <w:r>
        <w:rPr>
          <w:noProof/>
        </w:rPr>
        <w:tab/>
      </w:r>
      <w:r w:rsidRPr="0017603F">
        <w:rPr>
          <w:noProof/>
          <w:sz w:val="22"/>
          <w:szCs w:val="22"/>
          <w:lang w:val="vi-VN"/>
        </w:rPr>
        <w:t xml:space="preserve">       </w:t>
      </w:r>
      <w:r w:rsidRPr="0017603F">
        <w:rPr>
          <w:i/>
          <w:noProof/>
          <w:sz w:val="26"/>
          <w:szCs w:val="26"/>
          <w:lang w:val="vi-VN"/>
        </w:rPr>
        <w:t xml:space="preserve">Hà Nội, ngày </w:t>
      </w:r>
      <w:r>
        <w:rPr>
          <w:i/>
          <w:noProof/>
          <w:sz w:val="26"/>
          <w:szCs w:val="26"/>
        </w:rPr>
        <w:t xml:space="preserve">03 </w:t>
      </w:r>
      <w:r>
        <w:rPr>
          <w:i/>
          <w:noProof/>
          <w:sz w:val="26"/>
          <w:szCs w:val="26"/>
          <w:lang w:val="vi-VN"/>
        </w:rPr>
        <w:t xml:space="preserve">  tháng </w:t>
      </w:r>
      <w:r>
        <w:rPr>
          <w:i/>
          <w:noProof/>
          <w:sz w:val="26"/>
          <w:szCs w:val="26"/>
        </w:rPr>
        <w:t>4</w:t>
      </w:r>
      <w:r w:rsidRPr="0017603F">
        <w:rPr>
          <w:i/>
          <w:noProof/>
          <w:sz w:val="26"/>
          <w:szCs w:val="26"/>
          <w:lang w:val="vi-VN"/>
        </w:rPr>
        <w:t xml:space="preserve">  năm 20</w:t>
      </w:r>
      <w:r>
        <w:rPr>
          <w:i/>
          <w:noProof/>
          <w:sz w:val="26"/>
          <w:szCs w:val="26"/>
        </w:rPr>
        <w:t>12</w:t>
      </w:r>
    </w:p>
    <w:p w:rsidR="008C3408" w:rsidRPr="0030058D" w:rsidRDefault="008C3408" w:rsidP="003B0B14">
      <w:pPr>
        <w:jc w:val="center"/>
        <w:rPr>
          <w:b/>
          <w:sz w:val="28"/>
        </w:rPr>
      </w:pPr>
      <w:r w:rsidRPr="0030058D">
        <w:rPr>
          <w:b/>
          <w:sz w:val="28"/>
        </w:rPr>
        <w:t xml:space="preserve">THÔNG BÁO </w:t>
      </w:r>
    </w:p>
    <w:p w:rsidR="008C3408" w:rsidRPr="001D0908" w:rsidRDefault="008C3408" w:rsidP="003B0B14">
      <w:pPr>
        <w:jc w:val="center"/>
        <w:rPr>
          <w:b/>
          <w:sz w:val="26"/>
          <w:szCs w:val="26"/>
        </w:rPr>
      </w:pPr>
      <w:r w:rsidRPr="001D0908">
        <w:rPr>
          <w:b/>
          <w:sz w:val="26"/>
          <w:szCs w:val="26"/>
        </w:rPr>
        <w:t xml:space="preserve"> Về việc ưu tiên xét tuyển trong kỳ thi </w:t>
      </w:r>
    </w:p>
    <w:p w:rsidR="008C3408" w:rsidRPr="001D0908" w:rsidRDefault="008C3408" w:rsidP="003B0B14">
      <w:pPr>
        <w:jc w:val="center"/>
        <w:rPr>
          <w:b/>
          <w:sz w:val="26"/>
          <w:szCs w:val="26"/>
        </w:rPr>
      </w:pPr>
      <w:r w:rsidRPr="001D0908">
        <w:rPr>
          <w:b/>
          <w:sz w:val="26"/>
          <w:szCs w:val="26"/>
        </w:rPr>
        <w:t>tuyển sinh đại học hệ chính quy năm 2012</w:t>
      </w:r>
    </w:p>
    <w:p w:rsidR="008C3408" w:rsidRDefault="008C3408" w:rsidP="003B0B14">
      <w:pPr>
        <w:pStyle w:val="1a"/>
      </w:pPr>
      <w:r w:rsidRPr="0030058D">
        <w:rPr>
          <w:vertAlign w:val="superscript"/>
        </w:rPr>
        <w:t>_______________</w:t>
      </w:r>
    </w:p>
    <w:p w:rsidR="008C3408" w:rsidRPr="006B67BD" w:rsidRDefault="008C3408" w:rsidP="0060686F">
      <w:pPr>
        <w:ind w:firstLine="567"/>
        <w:jc w:val="both"/>
        <w:rPr>
          <w:sz w:val="26"/>
          <w:szCs w:val="26"/>
        </w:rPr>
      </w:pPr>
      <w:r w:rsidRPr="006B67BD">
        <w:rPr>
          <w:bCs/>
          <w:sz w:val="26"/>
          <w:szCs w:val="26"/>
        </w:rPr>
        <w:t xml:space="preserve">Căn cứ Thông tư số </w:t>
      </w:r>
      <w:r w:rsidRPr="006B67BD">
        <w:rPr>
          <w:sz w:val="26"/>
          <w:szCs w:val="26"/>
        </w:rPr>
        <w:t>09/2012/TT-BGDĐT về việc ban hành</w:t>
      </w:r>
      <w:r w:rsidRPr="006B67BD">
        <w:rPr>
          <w:bCs/>
          <w:sz w:val="26"/>
          <w:szCs w:val="26"/>
        </w:rPr>
        <w:t xml:space="preserve"> Qui chế tuyển sinh đại học, cao đẳng hệ chính qui </w:t>
      </w:r>
      <w:r w:rsidRPr="006B67BD">
        <w:rPr>
          <w:sz w:val="26"/>
          <w:szCs w:val="26"/>
        </w:rPr>
        <w:t>ngày 5/3/2012 của Bộ Giáo dục và Đào tạo;</w:t>
      </w:r>
    </w:p>
    <w:p w:rsidR="008C3408" w:rsidRDefault="008C3408" w:rsidP="0060686F">
      <w:pPr>
        <w:ind w:firstLine="567"/>
        <w:jc w:val="both"/>
        <w:rPr>
          <w:sz w:val="26"/>
          <w:szCs w:val="26"/>
        </w:rPr>
      </w:pPr>
      <w:r>
        <w:rPr>
          <w:sz w:val="26"/>
          <w:szCs w:val="26"/>
        </w:rPr>
        <w:t>Căn cứ công văn số 1343/BGD ĐT-KTKĐCLGD Hướng dẫn tuyển thẳng, ưu tiên xét tuyển và xét tuyển vào đại học, cao đẳng năm 2012 ngày 9/3/2012 của Bộ Giáo dục và Đào tạo;</w:t>
      </w:r>
    </w:p>
    <w:p w:rsidR="008C3408" w:rsidRDefault="008C3408" w:rsidP="0060686F">
      <w:pPr>
        <w:ind w:firstLine="567"/>
        <w:jc w:val="both"/>
        <w:rPr>
          <w:sz w:val="26"/>
          <w:szCs w:val="26"/>
        </w:rPr>
      </w:pPr>
      <w:r>
        <w:rPr>
          <w:sz w:val="26"/>
          <w:szCs w:val="26"/>
        </w:rPr>
        <w:t>Căn cứ công văn số 990/HD-ĐT Hướng dẫn Công tác tuyển sinh đại học chính qui năm 2012 ngày 20/3/2012 của Đại học Quốc gia Hà Nội.</w:t>
      </w:r>
    </w:p>
    <w:p w:rsidR="008C3408" w:rsidRPr="003B0B14" w:rsidRDefault="008C3408" w:rsidP="0060686F">
      <w:pPr>
        <w:ind w:firstLine="567"/>
        <w:jc w:val="both"/>
        <w:rPr>
          <w:sz w:val="26"/>
          <w:szCs w:val="26"/>
        </w:rPr>
      </w:pPr>
      <w:r>
        <w:rPr>
          <w:sz w:val="26"/>
          <w:szCs w:val="26"/>
        </w:rPr>
        <w:t xml:space="preserve">Trường Đại học Kinh tế thông báo về việc ưu tiên xét tuyển </w:t>
      </w:r>
      <w:r w:rsidRPr="003B0B14">
        <w:rPr>
          <w:sz w:val="26"/>
          <w:szCs w:val="26"/>
        </w:rPr>
        <w:t xml:space="preserve">trong kỳ thi </w:t>
      </w:r>
      <w:r>
        <w:rPr>
          <w:sz w:val="26"/>
          <w:szCs w:val="26"/>
        </w:rPr>
        <w:t xml:space="preserve"> </w:t>
      </w:r>
      <w:r w:rsidRPr="003B0B14">
        <w:rPr>
          <w:sz w:val="26"/>
          <w:szCs w:val="26"/>
        </w:rPr>
        <w:t>tuyển sinh đại học hệ chính quy năm 2012</w:t>
      </w:r>
      <w:r>
        <w:rPr>
          <w:sz w:val="26"/>
          <w:szCs w:val="26"/>
        </w:rPr>
        <w:t xml:space="preserve"> vào Trường ĐH Kinh tế như sau:</w:t>
      </w:r>
    </w:p>
    <w:p w:rsidR="008C3408" w:rsidRPr="00404BF4" w:rsidRDefault="008C3408" w:rsidP="0060686F">
      <w:pPr>
        <w:ind w:firstLine="567"/>
        <w:jc w:val="both"/>
        <w:rPr>
          <w:b/>
          <w:bCs/>
          <w:i/>
          <w:sz w:val="26"/>
          <w:szCs w:val="26"/>
        </w:rPr>
      </w:pPr>
      <w:r w:rsidRPr="00404BF4">
        <w:rPr>
          <w:b/>
          <w:bCs/>
          <w:i/>
          <w:sz w:val="26"/>
          <w:szCs w:val="26"/>
        </w:rPr>
        <w:t xml:space="preserve">1. Đối tượng: </w:t>
      </w:r>
    </w:p>
    <w:p w:rsidR="008C3408" w:rsidRPr="00AC5924" w:rsidRDefault="008C3408" w:rsidP="0060686F">
      <w:pPr>
        <w:pStyle w:val="ListParagraph"/>
        <w:ind w:left="0" w:firstLine="567"/>
        <w:jc w:val="both"/>
        <w:rPr>
          <w:b/>
          <w:sz w:val="26"/>
          <w:szCs w:val="26"/>
        </w:rPr>
      </w:pPr>
      <w:r w:rsidRPr="00AC5924">
        <w:rPr>
          <w:rStyle w:val="Strong"/>
          <w:b w:val="0"/>
          <w:sz w:val="26"/>
          <w:szCs w:val="26"/>
        </w:rPr>
        <w:t xml:space="preserve">Thí sinh là thành viên đội tuyển tham dự Olimpic khu vực, quốc tế, thí sinh đạt giải nhất, nhì, ba trong kỳ thi học sinh giỏi quốc gia lớp 12 các môn </w:t>
      </w:r>
      <w:r w:rsidRPr="003730A8">
        <w:rPr>
          <w:rStyle w:val="Strong"/>
          <w:sz w:val="26"/>
          <w:szCs w:val="26"/>
        </w:rPr>
        <w:t>Toán học, Vật lý, Hóa học, Tin học và Tiếng Anh</w:t>
      </w:r>
      <w:r w:rsidRPr="00AC5924">
        <w:rPr>
          <w:rStyle w:val="Strong"/>
          <w:b w:val="0"/>
          <w:sz w:val="26"/>
          <w:szCs w:val="26"/>
        </w:rPr>
        <w:t xml:space="preserve"> và đã tốt nghiệp trung học, sau khi thi tuyển sinh đại học hệ chính qui đủ số môn qui định theo đề thi chung, có kết quả thi từ điểm sàn của Bộ GD&amp;ĐT trở lên và không có môn nào bị điểm 0, được xét tuyển vào các ngành học của Trường ĐHKT</w:t>
      </w:r>
      <w:r>
        <w:rPr>
          <w:rStyle w:val="Strong"/>
          <w:b w:val="0"/>
          <w:sz w:val="26"/>
          <w:szCs w:val="26"/>
        </w:rPr>
        <w:t xml:space="preserve"> </w:t>
      </w:r>
      <w:r w:rsidRPr="003730A8">
        <w:rPr>
          <w:bCs/>
          <w:i/>
          <w:sz w:val="26"/>
          <w:szCs w:val="26"/>
        </w:rPr>
        <w:t>(không hạn chế số lượng).</w:t>
      </w:r>
    </w:p>
    <w:p w:rsidR="008C3408" w:rsidRPr="00B17677" w:rsidRDefault="008C3408" w:rsidP="0060686F">
      <w:pPr>
        <w:ind w:firstLine="567"/>
        <w:jc w:val="both"/>
        <w:rPr>
          <w:b/>
          <w:bCs/>
          <w:i/>
          <w:sz w:val="26"/>
          <w:szCs w:val="26"/>
        </w:rPr>
      </w:pPr>
      <w:r w:rsidRPr="00B17677">
        <w:rPr>
          <w:b/>
          <w:bCs/>
          <w:i/>
          <w:sz w:val="26"/>
          <w:szCs w:val="26"/>
        </w:rPr>
        <w:t xml:space="preserve">2. Hồ sơ đăng ký: </w:t>
      </w:r>
    </w:p>
    <w:p w:rsidR="008C3408" w:rsidRPr="00B17677" w:rsidRDefault="008C3408" w:rsidP="0060686F">
      <w:pPr>
        <w:ind w:firstLine="567"/>
        <w:jc w:val="both"/>
        <w:rPr>
          <w:bCs/>
          <w:sz w:val="26"/>
          <w:szCs w:val="26"/>
        </w:rPr>
      </w:pPr>
      <w:r w:rsidRPr="00B17677">
        <w:rPr>
          <w:bCs/>
          <w:sz w:val="26"/>
          <w:szCs w:val="26"/>
        </w:rPr>
        <w:t>- Phiếu đăng ký ưu tiên xét tuyển (mẫu kèm theo)</w:t>
      </w:r>
    </w:p>
    <w:p w:rsidR="008C3408" w:rsidRPr="00B17677" w:rsidRDefault="008C3408" w:rsidP="0060686F">
      <w:pPr>
        <w:ind w:firstLine="567"/>
        <w:jc w:val="both"/>
        <w:rPr>
          <w:bCs/>
          <w:sz w:val="26"/>
          <w:szCs w:val="26"/>
        </w:rPr>
      </w:pPr>
      <w:r w:rsidRPr="00B17677">
        <w:rPr>
          <w:bCs/>
          <w:sz w:val="26"/>
          <w:szCs w:val="26"/>
        </w:rPr>
        <w:t>- Bản sao hợp lệ: Giấy chứng nhận đoạt giải trong kỳ thi chọn học sinh giỏi quốc gia, quốc tế</w:t>
      </w:r>
      <w:r>
        <w:rPr>
          <w:bCs/>
          <w:sz w:val="26"/>
          <w:szCs w:val="26"/>
        </w:rPr>
        <w:t>.</w:t>
      </w:r>
    </w:p>
    <w:p w:rsidR="008C3408" w:rsidRPr="00B17677" w:rsidRDefault="008C3408" w:rsidP="0060686F">
      <w:pPr>
        <w:ind w:firstLine="567"/>
        <w:jc w:val="both"/>
        <w:rPr>
          <w:b/>
          <w:bCs/>
          <w:i/>
          <w:sz w:val="26"/>
          <w:szCs w:val="26"/>
        </w:rPr>
      </w:pPr>
      <w:r w:rsidRPr="00B17677">
        <w:rPr>
          <w:b/>
          <w:bCs/>
          <w:i/>
          <w:sz w:val="26"/>
          <w:szCs w:val="26"/>
        </w:rPr>
        <w:t>3. Thời gian đăng ký:</w:t>
      </w:r>
    </w:p>
    <w:p w:rsidR="008C3408" w:rsidRDefault="008C3408" w:rsidP="0060686F">
      <w:pPr>
        <w:spacing w:line="340" w:lineRule="atLeast"/>
        <w:ind w:firstLine="567"/>
        <w:jc w:val="both"/>
        <w:rPr>
          <w:bCs/>
          <w:iCs/>
          <w:sz w:val="26"/>
          <w:szCs w:val="26"/>
        </w:rPr>
      </w:pPr>
      <w:r w:rsidRPr="00B17677">
        <w:rPr>
          <w:bCs/>
          <w:sz w:val="26"/>
          <w:szCs w:val="26"/>
        </w:rPr>
        <w:t>- Thí sinh nộp hồ sơ ưu tiên xét tuyển cùng với hồ sơ đăng ký dự thi theo thời gian qui định của Sở Giáo dục và Đào tạo t</w:t>
      </w:r>
      <w:r w:rsidRPr="00B17677">
        <w:rPr>
          <w:bCs/>
          <w:iCs/>
          <w:sz w:val="26"/>
          <w:szCs w:val="26"/>
        </w:rPr>
        <w:t>ừ ngày 15/03 đến 17.00 giờ ngày 16/04/2012 hoặc nộp trực tiếp tại Trường ĐHKH Tự nhiên - ĐHQGHN (thi khối A, A1) và Trường ĐH Ngoại ngữ - ĐHQGHN (thi khối D1) từ ngày 17/04 đến 17.00 giờ ngày 23/04/2012.</w:t>
      </w:r>
    </w:p>
    <w:p w:rsidR="008C3408" w:rsidRPr="00B17677" w:rsidRDefault="008C3408" w:rsidP="0060686F">
      <w:pPr>
        <w:ind w:firstLine="567"/>
        <w:jc w:val="both"/>
        <w:rPr>
          <w:b/>
          <w:bCs/>
          <w:i/>
          <w:sz w:val="26"/>
          <w:szCs w:val="26"/>
        </w:rPr>
      </w:pPr>
      <w:r w:rsidRPr="00B17677">
        <w:rPr>
          <w:b/>
          <w:bCs/>
          <w:i/>
          <w:sz w:val="26"/>
          <w:szCs w:val="26"/>
        </w:rPr>
        <w:t>4. Thời gian thông báo kết quả:</w:t>
      </w:r>
    </w:p>
    <w:p w:rsidR="008C3408" w:rsidRDefault="008C3408" w:rsidP="0060686F">
      <w:pPr>
        <w:ind w:firstLine="567"/>
        <w:jc w:val="both"/>
        <w:rPr>
          <w:b/>
          <w:bCs/>
          <w:sz w:val="26"/>
          <w:szCs w:val="26"/>
        </w:rPr>
      </w:pPr>
      <w:r w:rsidRPr="00B17677">
        <w:rPr>
          <w:bCs/>
          <w:sz w:val="26"/>
          <w:szCs w:val="26"/>
        </w:rPr>
        <w:t xml:space="preserve">- Kết quả đăng ký ưu tiên xét tuyển được gửi về Sở Giáo dục và Đào tạo trước ngày </w:t>
      </w:r>
      <w:r w:rsidRPr="00B17677">
        <w:rPr>
          <w:b/>
          <w:bCs/>
          <w:sz w:val="26"/>
          <w:szCs w:val="26"/>
        </w:rPr>
        <w:t>20/8/2012.</w:t>
      </w:r>
    </w:p>
    <w:p w:rsidR="008C3408" w:rsidRPr="007C37AF" w:rsidRDefault="008C3408" w:rsidP="0060686F">
      <w:pPr>
        <w:ind w:firstLine="567"/>
        <w:jc w:val="both"/>
        <w:rPr>
          <w:bCs/>
          <w:sz w:val="26"/>
          <w:szCs w:val="26"/>
        </w:rPr>
      </w:pPr>
      <w:r w:rsidRPr="007C37AF">
        <w:rPr>
          <w:bCs/>
          <w:sz w:val="26"/>
          <w:szCs w:val="26"/>
        </w:rPr>
        <w:t>Trân trọng thông báo.</w:t>
      </w:r>
    </w:p>
    <w:p w:rsidR="008C3408" w:rsidRDefault="008C3408" w:rsidP="00B17677">
      <w:pPr>
        <w:rPr>
          <w:bCs/>
          <w:sz w:val="26"/>
          <w:szCs w:val="26"/>
        </w:rPr>
      </w:pPr>
    </w:p>
    <w:p w:rsidR="008C3408" w:rsidRPr="008B25DA" w:rsidRDefault="008C3408" w:rsidP="002F7578">
      <w:pPr>
        <w:spacing w:line="300" w:lineRule="exact"/>
        <w:rPr>
          <w:b/>
          <w:noProof/>
          <w:lang w:val="vi-VN"/>
        </w:rPr>
      </w:pPr>
      <w:r w:rsidRPr="008B25DA">
        <w:rPr>
          <w:noProof/>
          <w:lang w:val="vi-VN"/>
        </w:rPr>
        <w:t xml:space="preserve">                                                                                                      </w:t>
      </w:r>
      <w:r w:rsidRPr="008B25DA">
        <w:rPr>
          <w:b/>
          <w:noProof/>
          <w:lang w:val="vi-VN"/>
        </w:rPr>
        <w:t xml:space="preserve">    KT. HIỆU TRƯỞNG</w:t>
      </w:r>
    </w:p>
    <w:p w:rsidR="008C3408" w:rsidRPr="008B25DA" w:rsidRDefault="008C3408" w:rsidP="002F7578">
      <w:pPr>
        <w:spacing w:line="300" w:lineRule="exact"/>
        <w:ind w:left="5760"/>
        <w:rPr>
          <w:b/>
          <w:noProof/>
          <w:lang w:val="vi-VN"/>
        </w:rPr>
      </w:pPr>
      <w:r w:rsidRPr="008B25DA">
        <w:rPr>
          <w:b/>
          <w:noProof/>
          <w:lang w:val="vi-VN"/>
        </w:rPr>
        <w:t xml:space="preserve">         PHÓ HIỆU TRƯỞNG       </w:t>
      </w:r>
    </w:p>
    <w:p w:rsidR="008C3408" w:rsidRPr="008B25DA" w:rsidRDefault="008C3408" w:rsidP="002F7578">
      <w:pPr>
        <w:spacing w:line="300" w:lineRule="exact"/>
        <w:rPr>
          <w:b/>
          <w:i/>
          <w:noProof/>
          <w:lang w:val="vi-VN"/>
        </w:rPr>
      </w:pPr>
      <w:r w:rsidRPr="008B25DA">
        <w:rPr>
          <w:b/>
          <w:i/>
          <w:noProof/>
          <w:lang w:val="vi-VN"/>
        </w:rPr>
        <w:t>Nơi nhận:</w:t>
      </w:r>
    </w:p>
    <w:p w:rsidR="008C3408" w:rsidRPr="004A1A38" w:rsidRDefault="008C3408" w:rsidP="002F7578">
      <w:pPr>
        <w:numPr>
          <w:ilvl w:val="0"/>
          <w:numId w:val="31"/>
        </w:numPr>
        <w:tabs>
          <w:tab w:val="clear" w:pos="420"/>
          <w:tab w:val="num" w:pos="180"/>
        </w:tabs>
        <w:spacing w:line="300" w:lineRule="exact"/>
        <w:rPr>
          <w:noProof/>
          <w:sz w:val="22"/>
          <w:szCs w:val="22"/>
          <w:lang w:val="vi-VN"/>
        </w:rPr>
      </w:pPr>
      <w:r>
        <w:rPr>
          <w:noProof/>
          <w:sz w:val="22"/>
          <w:szCs w:val="22"/>
        </w:rPr>
        <w:t>Các Sở GD&amp;ĐT (để biết)</w:t>
      </w:r>
      <w:r w:rsidRPr="008B25DA">
        <w:rPr>
          <w:noProof/>
          <w:sz w:val="22"/>
          <w:szCs w:val="22"/>
          <w:lang w:val="vi-VN"/>
        </w:rPr>
        <w:t>;</w:t>
      </w:r>
    </w:p>
    <w:p w:rsidR="008C3408" w:rsidRPr="002F7578" w:rsidRDefault="008C3408" w:rsidP="002F7578">
      <w:pPr>
        <w:numPr>
          <w:ilvl w:val="0"/>
          <w:numId w:val="31"/>
        </w:numPr>
        <w:tabs>
          <w:tab w:val="clear" w:pos="420"/>
          <w:tab w:val="num" w:pos="180"/>
        </w:tabs>
        <w:spacing w:line="300" w:lineRule="exact"/>
        <w:rPr>
          <w:noProof/>
          <w:sz w:val="22"/>
          <w:szCs w:val="22"/>
          <w:lang w:val="vi-VN"/>
        </w:rPr>
      </w:pPr>
      <w:r>
        <w:rPr>
          <w:noProof/>
          <w:sz w:val="22"/>
          <w:szCs w:val="22"/>
        </w:rPr>
        <w:t>Trường ĐHKHTN, Trường ĐHNN (để phối hợp t.h);                                          (</w:t>
      </w:r>
      <w:r w:rsidRPr="001D0908">
        <w:rPr>
          <w:noProof/>
          <w:sz w:val="22"/>
          <w:szCs w:val="22"/>
        </w:rPr>
        <w:t>Đã</w:t>
      </w:r>
      <w:r>
        <w:rPr>
          <w:noProof/>
          <w:sz w:val="22"/>
          <w:szCs w:val="22"/>
        </w:rPr>
        <w:t xml:space="preserve"> k</w:t>
      </w:r>
      <w:r w:rsidRPr="001D0908">
        <w:rPr>
          <w:noProof/>
          <w:sz w:val="22"/>
          <w:szCs w:val="22"/>
        </w:rPr>
        <w:t>ý</w:t>
      </w:r>
      <w:r>
        <w:rPr>
          <w:noProof/>
          <w:sz w:val="22"/>
          <w:szCs w:val="22"/>
        </w:rPr>
        <w:t>)</w:t>
      </w:r>
    </w:p>
    <w:p w:rsidR="008C3408" w:rsidRPr="000B6FBF" w:rsidRDefault="008C3408" w:rsidP="002F7578">
      <w:pPr>
        <w:numPr>
          <w:ilvl w:val="0"/>
          <w:numId w:val="31"/>
        </w:numPr>
        <w:tabs>
          <w:tab w:val="clear" w:pos="420"/>
          <w:tab w:val="num" w:pos="180"/>
        </w:tabs>
        <w:spacing w:line="300" w:lineRule="exact"/>
        <w:rPr>
          <w:noProof/>
          <w:sz w:val="22"/>
          <w:szCs w:val="22"/>
          <w:lang w:val="vi-VN"/>
        </w:rPr>
      </w:pPr>
      <w:r>
        <w:rPr>
          <w:noProof/>
          <w:sz w:val="22"/>
          <w:szCs w:val="22"/>
        </w:rPr>
        <w:t>ĐHQGHN (để b/cáo);</w:t>
      </w:r>
    </w:p>
    <w:p w:rsidR="008C3408" w:rsidRPr="008B25DA" w:rsidRDefault="008C3408" w:rsidP="002F7578">
      <w:pPr>
        <w:numPr>
          <w:ilvl w:val="0"/>
          <w:numId w:val="31"/>
        </w:numPr>
        <w:tabs>
          <w:tab w:val="clear" w:pos="420"/>
          <w:tab w:val="num" w:pos="180"/>
        </w:tabs>
        <w:spacing w:line="300" w:lineRule="exact"/>
        <w:rPr>
          <w:noProof/>
          <w:sz w:val="22"/>
          <w:szCs w:val="22"/>
          <w:lang w:val="vi-VN"/>
        </w:rPr>
      </w:pPr>
      <w:r>
        <w:rPr>
          <w:noProof/>
          <w:sz w:val="22"/>
          <w:szCs w:val="22"/>
        </w:rPr>
        <w:t>Bộ phận TT (để CN);</w:t>
      </w:r>
    </w:p>
    <w:p w:rsidR="008C3408" w:rsidRPr="008B25DA" w:rsidRDefault="008C3408" w:rsidP="002F7578">
      <w:pPr>
        <w:numPr>
          <w:ilvl w:val="0"/>
          <w:numId w:val="31"/>
        </w:numPr>
        <w:tabs>
          <w:tab w:val="clear" w:pos="420"/>
          <w:tab w:val="num" w:pos="180"/>
        </w:tabs>
        <w:spacing w:line="300" w:lineRule="exact"/>
        <w:rPr>
          <w:b/>
          <w:noProof/>
          <w:sz w:val="26"/>
          <w:szCs w:val="26"/>
          <w:lang w:val="vi-VN"/>
        </w:rPr>
      </w:pPr>
      <w:r w:rsidRPr="008B25DA">
        <w:rPr>
          <w:noProof/>
          <w:sz w:val="22"/>
          <w:szCs w:val="22"/>
          <w:lang w:val="vi-VN"/>
        </w:rPr>
        <w:t>Lưu: HC-T</w:t>
      </w:r>
      <w:r>
        <w:rPr>
          <w:noProof/>
          <w:sz w:val="22"/>
          <w:szCs w:val="22"/>
        </w:rPr>
        <w:t>H</w:t>
      </w:r>
      <w:r w:rsidRPr="008B25DA">
        <w:rPr>
          <w:noProof/>
          <w:sz w:val="22"/>
          <w:szCs w:val="22"/>
          <w:lang w:val="vi-VN"/>
        </w:rPr>
        <w:t>, ĐT</w:t>
      </w:r>
      <w:r>
        <w:rPr>
          <w:noProof/>
          <w:sz w:val="22"/>
          <w:szCs w:val="22"/>
        </w:rPr>
        <w:t>, T5</w:t>
      </w:r>
    </w:p>
    <w:p w:rsidR="008C3408" w:rsidRPr="008B25DA" w:rsidRDefault="008C3408" w:rsidP="002F7578">
      <w:pPr>
        <w:spacing w:line="300" w:lineRule="exact"/>
        <w:ind w:left="5040"/>
        <w:rPr>
          <w:b/>
          <w:noProof/>
          <w:sz w:val="26"/>
          <w:szCs w:val="26"/>
          <w:lang w:val="vi-VN"/>
        </w:rPr>
      </w:pPr>
      <w:r>
        <w:rPr>
          <w:b/>
          <w:noProof/>
          <w:sz w:val="26"/>
          <w:szCs w:val="26"/>
          <w:lang w:val="vi-VN"/>
        </w:rPr>
        <w:t xml:space="preserve">           </w:t>
      </w:r>
      <w:r w:rsidRPr="008B25DA">
        <w:rPr>
          <w:b/>
          <w:noProof/>
          <w:sz w:val="26"/>
          <w:szCs w:val="26"/>
          <w:lang w:val="vi-VN"/>
        </w:rPr>
        <w:t xml:space="preserve"> </w:t>
      </w:r>
      <w:r>
        <w:rPr>
          <w:b/>
          <w:noProof/>
          <w:sz w:val="26"/>
          <w:szCs w:val="26"/>
        </w:rPr>
        <w:t xml:space="preserve">PGS. </w:t>
      </w:r>
      <w:r w:rsidRPr="008B25DA">
        <w:rPr>
          <w:b/>
          <w:noProof/>
          <w:sz w:val="26"/>
          <w:szCs w:val="26"/>
          <w:lang w:val="vi-VN"/>
        </w:rPr>
        <w:t>TS. Nguyễn Ngọc Thanh</w:t>
      </w:r>
    </w:p>
    <w:p w:rsidR="008C3408" w:rsidRDefault="008C3408" w:rsidP="002F7578"/>
    <w:p w:rsidR="008C3408" w:rsidRDefault="008C3408" w:rsidP="00B17677">
      <w:pPr>
        <w:rPr>
          <w:bCs/>
          <w:sz w:val="26"/>
          <w:szCs w:val="26"/>
        </w:rPr>
      </w:pPr>
    </w:p>
    <w:p w:rsidR="008C3408" w:rsidRPr="00EB37E6" w:rsidRDefault="008C3408" w:rsidP="00B17677">
      <w:pPr>
        <w:rPr>
          <w:szCs w:val="28"/>
        </w:rPr>
      </w:pPr>
      <w:r>
        <w:rPr>
          <w:bCs/>
          <w:sz w:val="26"/>
          <w:szCs w:val="26"/>
        </w:rPr>
        <w:br w:type="page"/>
      </w:r>
      <w:r w:rsidRPr="00747736">
        <w:t xml:space="preserve">  </w:t>
      </w:r>
      <w:r>
        <w:rPr>
          <w:b/>
          <w:bCs/>
          <w:szCs w:val="28"/>
          <w:u w:val="single"/>
        </w:rPr>
        <w:t>Mẫu</w:t>
      </w:r>
      <w:r w:rsidRPr="00EB37E6">
        <w:rPr>
          <w:szCs w:val="28"/>
        </w:rPr>
        <w:t xml:space="preserve">: </w:t>
      </w:r>
    </w:p>
    <w:p w:rsidR="008C3408" w:rsidRDefault="008C3408" w:rsidP="00B17677"/>
    <w:p w:rsidR="008C3408" w:rsidRPr="00D51721" w:rsidRDefault="008C3408" w:rsidP="00B17677">
      <w:pPr>
        <w:jc w:val="center"/>
        <w:rPr>
          <w:b/>
          <w:szCs w:val="22"/>
        </w:rPr>
      </w:pPr>
      <w:r w:rsidRPr="00D51721">
        <w:rPr>
          <w:b/>
          <w:szCs w:val="22"/>
        </w:rPr>
        <w:t>PHIẾU ĐĂNG KÝ  ƯU TIÊN  XÉT TUYỂN VÀO ĐẠI HỌC, CAO ĐẲNG NĂM 2012</w:t>
      </w:r>
    </w:p>
    <w:p w:rsidR="008C3408" w:rsidRPr="00747736" w:rsidRDefault="008C3408" w:rsidP="00B17677">
      <w:pPr>
        <w:jc w:val="both"/>
      </w:pPr>
      <w:r>
        <w:rPr>
          <w:noProof/>
        </w:rPr>
        <w:pict>
          <v:line id="_x0000_s1028" style="position:absolute;left:0;text-align:left;z-index:251656704" from="-.05pt,7.05pt" to="455.95pt,7.05pt"/>
        </w:pict>
      </w:r>
      <w:r w:rsidRPr="00747736">
        <w:t xml:space="preserve">                                                                                                                           </w:t>
      </w:r>
    </w:p>
    <w:p w:rsidR="008C3408" w:rsidRPr="00747736" w:rsidRDefault="008C3408" w:rsidP="00B17677">
      <w:pPr>
        <w:ind w:firstLine="567"/>
        <w:jc w:val="both"/>
        <w:rPr>
          <w:b/>
          <w:bCs/>
          <w:u w:val="single"/>
        </w:rPr>
      </w:pPr>
      <w:r w:rsidRPr="00747736">
        <w:t xml:space="preserve">                                                                                           </w:t>
      </w:r>
    </w:p>
    <w:tbl>
      <w:tblPr>
        <w:tblW w:w="9442" w:type="dxa"/>
        <w:tblInd w:w="-135" w:type="dxa"/>
        <w:tblLayout w:type="fixed"/>
        <w:tblLook w:val="0000"/>
      </w:tblPr>
      <w:tblGrid>
        <w:gridCol w:w="3062"/>
        <w:gridCol w:w="4741"/>
        <w:gridCol w:w="1639"/>
      </w:tblGrid>
      <w:tr w:rsidR="008C3408" w:rsidRPr="00747736">
        <w:tblPrEx>
          <w:tblCellMar>
            <w:top w:w="0" w:type="dxa"/>
            <w:bottom w:w="0" w:type="dxa"/>
          </w:tblCellMar>
        </w:tblPrEx>
        <w:trPr>
          <w:cantSplit/>
          <w:trHeight w:val="1377"/>
        </w:trPr>
        <w:tc>
          <w:tcPr>
            <w:tcW w:w="3062" w:type="dxa"/>
          </w:tcPr>
          <w:p w:rsidR="008C3408" w:rsidRPr="00094634" w:rsidRDefault="008C3408" w:rsidP="00E97F06">
            <w:pPr>
              <w:pStyle w:val="Heading4"/>
              <w:rPr>
                <w:sz w:val="20"/>
                <w:szCs w:val="20"/>
              </w:rPr>
            </w:pPr>
            <w:r w:rsidRPr="00094634">
              <w:rPr>
                <w:sz w:val="20"/>
                <w:szCs w:val="20"/>
              </w:rPr>
              <w:t>BỘ GIÁO DỤC VÀ ĐÀO TẠO</w:t>
            </w:r>
          </w:p>
          <w:p w:rsidR="008C3408" w:rsidRPr="00747736" w:rsidRDefault="008C3408" w:rsidP="00E97F06">
            <w:pPr>
              <w:jc w:val="center"/>
              <w:rPr>
                <w:b/>
                <w:bCs/>
                <w:sz w:val="20"/>
              </w:rPr>
            </w:pPr>
            <w:r w:rsidRPr="00747736">
              <w:rPr>
                <w:b/>
                <w:bCs/>
                <w:sz w:val="26"/>
                <w:szCs w:val="26"/>
              </w:rPr>
              <w:t xml:space="preserve"> </w:t>
            </w:r>
            <w:r w:rsidRPr="00747736">
              <w:rPr>
                <w:b/>
                <w:bCs/>
                <w:sz w:val="20"/>
              </w:rPr>
              <w:t>_________</w:t>
            </w:r>
          </w:p>
        </w:tc>
        <w:tc>
          <w:tcPr>
            <w:tcW w:w="4741" w:type="dxa"/>
            <w:tcBorders>
              <w:right w:val="single" w:sz="4" w:space="0" w:color="auto"/>
            </w:tcBorders>
          </w:tcPr>
          <w:p w:rsidR="008C3408" w:rsidRDefault="008C3408" w:rsidP="00E97F06">
            <w:pPr>
              <w:jc w:val="center"/>
              <w:rPr>
                <w:b/>
                <w:bCs/>
                <w:sz w:val="20"/>
              </w:rPr>
            </w:pPr>
          </w:p>
          <w:p w:rsidR="008C3408" w:rsidRPr="00747736" w:rsidRDefault="008C3408" w:rsidP="00E97F06">
            <w:pPr>
              <w:jc w:val="center"/>
              <w:rPr>
                <w:sz w:val="26"/>
                <w:szCs w:val="26"/>
              </w:rPr>
            </w:pPr>
            <w:r w:rsidRPr="00747736">
              <w:rPr>
                <w:b/>
                <w:bCs/>
                <w:sz w:val="20"/>
              </w:rPr>
              <w:t xml:space="preserve">CỘNG HOÀ XÃ HỘI CHỦ NGHĨA VIỆT </w:t>
            </w:r>
            <w:smartTag w:uri="urn:schemas-microsoft-com:office:smarttags" w:element="country-region">
              <w:smartTag w:uri="urn:schemas-microsoft-com:office:smarttags" w:element="place">
                <w:r w:rsidRPr="00747736">
                  <w:rPr>
                    <w:b/>
                    <w:bCs/>
                    <w:sz w:val="20"/>
                  </w:rPr>
                  <w:t>NAM</w:t>
                </w:r>
              </w:smartTag>
            </w:smartTag>
          </w:p>
          <w:p w:rsidR="008C3408" w:rsidRPr="00747736" w:rsidRDefault="008C3408" w:rsidP="00E97F06">
            <w:pPr>
              <w:jc w:val="center"/>
            </w:pPr>
            <w:r w:rsidRPr="00747736">
              <w:rPr>
                <w:b/>
                <w:bCs/>
                <w:sz w:val="20"/>
              </w:rPr>
              <w:t>Độc lập - Tự do - Hạnh phúc</w:t>
            </w:r>
          </w:p>
          <w:p w:rsidR="008C3408" w:rsidRPr="00747736" w:rsidRDefault="008C3408" w:rsidP="00E97F06">
            <w:pPr>
              <w:jc w:val="center"/>
              <w:rPr>
                <w:b/>
                <w:bCs/>
                <w:sz w:val="20"/>
              </w:rPr>
            </w:pPr>
            <w:r w:rsidRPr="00747736">
              <w:rPr>
                <w:b/>
                <w:bCs/>
                <w:position w:val="6"/>
                <w:sz w:val="20"/>
              </w:rPr>
              <w:t>________________________</w:t>
            </w:r>
          </w:p>
          <w:p w:rsidR="008C3408" w:rsidRPr="00747736" w:rsidRDefault="008C3408" w:rsidP="00E97F06">
            <w:pPr>
              <w:jc w:val="center"/>
              <w:rPr>
                <w:b/>
                <w:bCs/>
                <w:sz w:val="22"/>
                <w:szCs w:val="22"/>
              </w:rPr>
            </w:pPr>
          </w:p>
          <w:p w:rsidR="008C3408" w:rsidRPr="00747736" w:rsidRDefault="008C3408" w:rsidP="00E97F06">
            <w:pPr>
              <w:jc w:val="center"/>
              <w:rPr>
                <w:b/>
                <w:bCs/>
                <w:sz w:val="22"/>
                <w:szCs w:val="22"/>
              </w:rPr>
            </w:pPr>
          </w:p>
        </w:tc>
        <w:tc>
          <w:tcPr>
            <w:tcW w:w="1639" w:type="dxa"/>
            <w:tcBorders>
              <w:top w:val="single" w:sz="6" w:space="0" w:color="auto"/>
              <w:left w:val="single" w:sz="4" w:space="0" w:color="auto"/>
              <w:right w:val="single" w:sz="6" w:space="0" w:color="auto"/>
            </w:tcBorders>
          </w:tcPr>
          <w:p w:rsidR="008C3408" w:rsidRPr="00747736" w:rsidRDefault="008C3408" w:rsidP="00E97F06">
            <w:pPr>
              <w:jc w:val="center"/>
              <w:rPr>
                <w:b/>
                <w:bCs/>
                <w:sz w:val="22"/>
                <w:szCs w:val="22"/>
              </w:rPr>
            </w:pPr>
          </w:p>
          <w:p w:rsidR="008C3408" w:rsidRPr="00747736" w:rsidRDefault="008C3408" w:rsidP="00E97F06">
            <w:pPr>
              <w:spacing w:before="240"/>
              <w:jc w:val="center"/>
              <w:rPr>
                <w:b/>
                <w:bCs/>
                <w:sz w:val="22"/>
                <w:szCs w:val="22"/>
              </w:rPr>
            </w:pPr>
            <w:r w:rsidRPr="00747736">
              <w:rPr>
                <w:b/>
                <w:bCs/>
                <w:sz w:val="22"/>
                <w:szCs w:val="22"/>
              </w:rPr>
              <w:t>Ảnh</w:t>
            </w:r>
          </w:p>
          <w:p w:rsidR="008C3408" w:rsidRPr="00747736" w:rsidRDefault="008C3408" w:rsidP="00E97F06">
            <w:pPr>
              <w:jc w:val="center"/>
              <w:rPr>
                <w:b/>
                <w:bCs/>
                <w:sz w:val="22"/>
                <w:szCs w:val="22"/>
              </w:rPr>
            </w:pPr>
            <w:r w:rsidRPr="00747736">
              <w:rPr>
                <w:b/>
                <w:bCs/>
                <w:sz w:val="22"/>
                <w:szCs w:val="22"/>
              </w:rPr>
              <w:t>4 x 6</w:t>
            </w:r>
          </w:p>
        </w:tc>
      </w:tr>
      <w:tr w:rsidR="008C3408" w:rsidRPr="00747736">
        <w:tblPrEx>
          <w:tblCellMar>
            <w:top w:w="0" w:type="dxa"/>
            <w:bottom w:w="0" w:type="dxa"/>
          </w:tblCellMar>
        </w:tblPrEx>
        <w:trPr>
          <w:cantSplit/>
          <w:trHeight w:val="901"/>
        </w:trPr>
        <w:tc>
          <w:tcPr>
            <w:tcW w:w="7803" w:type="dxa"/>
            <w:gridSpan w:val="2"/>
            <w:tcBorders>
              <w:right w:val="single" w:sz="4" w:space="0" w:color="auto"/>
            </w:tcBorders>
          </w:tcPr>
          <w:p w:rsidR="008C3408" w:rsidRPr="00EB37E6" w:rsidRDefault="008C3408" w:rsidP="00E97F06">
            <w:pPr>
              <w:jc w:val="center"/>
              <w:rPr>
                <w:b/>
                <w:bCs/>
                <w:color w:val="000000"/>
                <w:sz w:val="26"/>
              </w:rPr>
            </w:pPr>
            <w:r w:rsidRPr="00EB37E6">
              <w:rPr>
                <w:b/>
                <w:bCs/>
                <w:color w:val="000000"/>
                <w:sz w:val="26"/>
              </w:rPr>
              <w:t>PHIẾU ĐĂNG KÝ ƯU TIÊN XÉT TUYỂN</w:t>
            </w:r>
          </w:p>
          <w:p w:rsidR="008C3408" w:rsidRPr="00EB37E6" w:rsidRDefault="008C3408" w:rsidP="00E97F06">
            <w:pPr>
              <w:jc w:val="center"/>
              <w:rPr>
                <w:b/>
                <w:bCs/>
                <w:color w:val="000000"/>
                <w:sz w:val="26"/>
              </w:rPr>
            </w:pPr>
            <w:r w:rsidRPr="00EB37E6">
              <w:rPr>
                <w:b/>
                <w:bCs/>
                <w:color w:val="000000"/>
                <w:sz w:val="26"/>
              </w:rPr>
              <w:t>VÀO ĐẠI HỌC, CAO ĐẲNG NĂM 2012</w:t>
            </w:r>
          </w:p>
          <w:p w:rsidR="008C3408" w:rsidRPr="00747736" w:rsidRDefault="008C3408" w:rsidP="00E97F06">
            <w:pPr>
              <w:spacing w:before="120"/>
              <w:jc w:val="center"/>
            </w:pPr>
            <w:r w:rsidRPr="00747736">
              <w:t xml:space="preserve">                                   </w:t>
            </w:r>
          </w:p>
        </w:tc>
        <w:tc>
          <w:tcPr>
            <w:tcW w:w="1639" w:type="dxa"/>
            <w:tcBorders>
              <w:left w:val="single" w:sz="4" w:space="0" w:color="auto"/>
              <w:bottom w:val="single" w:sz="4" w:space="0" w:color="auto"/>
              <w:right w:val="single" w:sz="4" w:space="0" w:color="auto"/>
            </w:tcBorders>
          </w:tcPr>
          <w:p w:rsidR="008C3408" w:rsidRPr="00747736" w:rsidRDefault="008C3408" w:rsidP="00E97F06">
            <w:pPr>
              <w:jc w:val="center"/>
              <w:rPr>
                <w:b/>
                <w:bCs/>
                <w:sz w:val="22"/>
                <w:szCs w:val="22"/>
              </w:rPr>
            </w:pPr>
          </w:p>
          <w:p w:rsidR="008C3408" w:rsidRPr="00747736" w:rsidRDefault="008C3408" w:rsidP="00E97F06">
            <w:pPr>
              <w:jc w:val="center"/>
              <w:rPr>
                <w:b/>
                <w:bCs/>
                <w:sz w:val="22"/>
                <w:szCs w:val="22"/>
              </w:rPr>
            </w:pPr>
          </w:p>
          <w:p w:rsidR="008C3408" w:rsidRPr="00747736" w:rsidRDefault="008C3408" w:rsidP="00E97F06">
            <w:pPr>
              <w:jc w:val="center"/>
              <w:rPr>
                <w:b/>
                <w:bCs/>
                <w:sz w:val="22"/>
                <w:szCs w:val="22"/>
              </w:rPr>
            </w:pPr>
          </w:p>
        </w:tc>
      </w:tr>
    </w:tbl>
    <w:p w:rsidR="008C3408" w:rsidRPr="00747736" w:rsidRDefault="008C3408" w:rsidP="00B17677">
      <w:pPr>
        <w:tabs>
          <w:tab w:val="left" w:pos="6237"/>
        </w:tabs>
        <w:spacing w:before="120"/>
        <w:jc w:val="both"/>
        <w:rPr>
          <w:b/>
          <w:bCs/>
        </w:rPr>
      </w:pPr>
      <w:r w:rsidRPr="00747736">
        <w:rPr>
          <w:b/>
          <w:bCs/>
          <w:sz w:val="22"/>
          <w:szCs w:val="22"/>
        </w:rPr>
        <w:t>1. Họ và tên của thí sinh</w:t>
      </w:r>
      <w:r w:rsidRPr="00747736">
        <w:rPr>
          <w:b/>
          <w:bCs/>
        </w:rPr>
        <w:t xml:space="preserve"> </w:t>
      </w:r>
      <w:r w:rsidRPr="00747736">
        <w:rPr>
          <w:i/>
          <w:iCs/>
          <w:sz w:val="20"/>
        </w:rPr>
        <w:t>(Viết đúng như giấy khai sinh bằng chữ in hoa có dấu)</w:t>
      </w:r>
      <w:r w:rsidRPr="00747736">
        <w:rPr>
          <w:b/>
          <w:bCs/>
          <w:i/>
          <w:iCs/>
        </w:rPr>
        <w:t xml:space="preserve">  </w:t>
      </w:r>
      <w:r w:rsidRPr="00747736">
        <w:rPr>
          <w:b/>
          <w:bCs/>
        </w:rPr>
        <w:t xml:space="preserve">  </w:t>
      </w:r>
    </w:p>
    <w:tbl>
      <w:tblPr>
        <w:tblW w:w="9298" w:type="dxa"/>
        <w:tblLayout w:type="fixed"/>
        <w:tblLook w:val="0000"/>
      </w:tblPr>
      <w:tblGrid>
        <w:gridCol w:w="7484"/>
        <w:gridCol w:w="1304"/>
        <w:gridCol w:w="510"/>
      </w:tblGrid>
      <w:tr w:rsidR="008C3408" w:rsidRPr="00747736">
        <w:tblPrEx>
          <w:tblCellMar>
            <w:top w:w="0" w:type="dxa"/>
            <w:bottom w:w="0" w:type="dxa"/>
          </w:tblCellMar>
        </w:tblPrEx>
        <w:trPr>
          <w:cantSplit/>
        </w:trPr>
        <w:tc>
          <w:tcPr>
            <w:tcW w:w="7484" w:type="dxa"/>
          </w:tcPr>
          <w:p w:rsidR="008C3408" w:rsidRPr="00747736" w:rsidRDefault="008C3408" w:rsidP="00E97F06">
            <w:pPr>
              <w:tabs>
                <w:tab w:val="left" w:pos="6237"/>
              </w:tabs>
              <w:spacing w:before="120" w:line="360" w:lineRule="atLeast"/>
              <w:jc w:val="both"/>
              <w:rPr>
                <w:b/>
                <w:bCs/>
              </w:rPr>
            </w:pPr>
            <w:r w:rsidRPr="00747736">
              <w:rPr>
                <w:sz w:val="22"/>
                <w:szCs w:val="22"/>
              </w:rPr>
              <w:t xml:space="preserve">    ......................................................................................</w:t>
            </w:r>
            <w:r w:rsidRPr="00747736">
              <w:rPr>
                <w:b/>
                <w:bCs/>
              </w:rPr>
              <w:t xml:space="preserve">  </w:t>
            </w:r>
            <w:r w:rsidRPr="00747736">
              <w:rPr>
                <w:b/>
                <w:bCs/>
                <w:sz w:val="22"/>
                <w:szCs w:val="22"/>
              </w:rPr>
              <w:t xml:space="preserve"> </w:t>
            </w:r>
            <w:r w:rsidRPr="00747736">
              <w:rPr>
                <w:i/>
                <w:iCs/>
                <w:sz w:val="20"/>
              </w:rPr>
              <w:t>(nữ ghi 1, nam ghi 0)</w:t>
            </w:r>
          </w:p>
        </w:tc>
        <w:tc>
          <w:tcPr>
            <w:tcW w:w="1304" w:type="dxa"/>
            <w:tcBorders>
              <w:right w:val="single" w:sz="4" w:space="0" w:color="auto"/>
            </w:tcBorders>
          </w:tcPr>
          <w:p w:rsidR="008C3408" w:rsidRPr="00747736" w:rsidRDefault="008C3408" w:rsidP="00E97F06">
            <w:pPr>
              <w:tabs>
                <w:tab w:val="left" w:pos="6237"/>
              </w:tabs>
              <w:spacing w:before="120" w:line="360" w:lineRule="atLeast"/>
              <w:jc w:val="right"/>
              <w:rPr>
                <w:b/>
                <w:bCs/>
                <w:sz w:val="22"/>
                <w:szCs w:val="22"/>
              </w:rPr>
            </w:pPr>
            <w:r w:rsidRPr="00747736">
              <w:rPr>
                <w:b/>
                <w:bCs/>
                <w:sz w:val="22"/>
                <w:szCs w:val="22"/>
              </w:rPr>
              <w:t>Giới</w:t>
            </w:r>
          </w:p>
        </w:tc>
        <w:tc>
          <w:tcPr>
            <w:tcW w:w="510" w:type="dxa"/>
            <w:tcBorders>
              <w:top w:val="single" w:sz="6" w:space="0" w:color="auto"/>
              <w:left w:val="single" w:sz="4" w:space="0" w:color="auto"/>
              <w:bottom w:val="single" w:sz="6" w:space="0" w:color="auto"/>
              <w:right w:val="single" w:sz="6" w:space="0" w:color="auto"/>
            </w:tcBorders>
          </w:tcPr>
          <w:p w:rsidR="008C3408" w:rsidRPr="00747736" w:rsidRDefault="008C3408" w:rsidP="00E97F06">
            <w:pPr>
              <w:tabs>
                <w:tab w:val="left" w:pos="6237"/>
              </w:tabs>
              <w:spacing w:before="120" w:line="360" w:lineRule="atLeast"/>
              <w:jc w:val="both"/>
              <w:rPr>
                <w:b/>
                <w:bCs/>
              </w:rPr>
            </w:pPr>
          </w:p>
        </w:tc>
      </w:tr>
    </w:tbl>
    <w:p w:rsidR="008C3408" w:rsidRPr="00747736" w:rsidRDefault="008C3408" w:rsidP="00B17677">
      <w:pPr>
        <w:tabs>
          <w:tab w:val="left" w:pos="6237"/>
        </w:tabs>
        <w:spacing w:before="120" w:line="360" w:lineRule="atLeast"/>
        <w:outlineLvl w:val="0"/>
        <w:rPr>
          <w:b/>
          <w:bCs/>
          <w:sz w:val="22"/>
          <w:szCs w:val="22"/>
        </w:rPr>
      </w:pPr>
      <w:r w:rsidRPr="00747736">
        <w:rPr>
          <w:b/>
          <w:bCs/>
          <w:sz w:val="22"/>
          <w:szCs w:val="22"/>
        </w:rPr>
        <w:t>2. Ngày, tháng và 2 số cuối của năm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425"/>
        <w:gridCol w:w="425"/>
        <w:gridCol w:w="284"/>
        <w:gridCol w:w="425"/>
        <w:gridCol w:w="425"/>
        <w:gridCol w:w="284"/>
        <w:gridCol w:w="425"/>
        <w:gridCol w:w="391"/>
      </w:tblGrid>
      <w:tr w:rsidR="008C3408" w:rsidRPr="00747736">
        <w:tblPrEx>
          <w:tblCellMar>
            <w:top w:w="0" w:type="dxa"/>
            <w:bottom w:w="0" w:type="dxa"/>
          </w:tblCellMar>
        </w:tblPrEx>
        <w:tc>
          <w:tcPr>
            <w:tcW w:w="6204" w:type="dxa"/>
            <w:tcBorders>
              <w:top w:val="nil"/>
              <w:left w:val="nil"/>
              <w:bottom w:val="nil"/>
            </w:tcBorders>
          </w:tcPr>
          <w:p w:rsidR="008C3408" w:rsidRPr="00747736" w:rsidRDefault="008C3408" w:rsidP="00E97F06">
            <w:pPr>
              <w:tabs>
                <w:tab w:val="left" w:pos="6237"/>
              </w:tabs>
              <w:spacing w:before="120" w:line="360" w:lineRule="atLeast"/>
              <w:outlineLvl w:val="0"/>
              <w:rPr>
                <w:i/>
                <w:iCs/>
                <w:sz w:val="20"/>
              </w:rPr>
            </w:pPr>
            <w:r w:rsidRPr="00747736">
              <w:rPr>
                <w:i/>
                <w:iCs/>
                <w:sz w:val="20"/>
              </w:rPr>
              <w:t xml:space="preserve">    (Nếu ngày và tháng năm sinh nhỏ hơn 10 thì ghi số 0 vào ô đầu)</w:t>
            </w:r>
          </w:p>
        </w:tc>
        <w:tc>
          <w:tcPr>
            <w:tcW w:w="425" w:type="dxa"/>
          </w:tcPr>
          <w:p w:rsidR="008C3408" w:rsidRPr="00747736" w:rsidRDefault="008C3408" w:rsidP="00E97F06">
            <w:pPr>
              <w:tabs>
                <w:tab w:val="left" w:pos="6237"/>
              </w:tabs>
              <w:spacing w:before="120" w:line="360" w:lineRule="atLeast"/>
              <w:outlineLvl w:val="0"/>
              <w:rPr>
                <w:b/>
                <w:bCs/>
                <w:sz w:val="22"/>
                <w:szCs w:val="22"/>
              </w:rPr>
            </w:pPr>
          </w:p>
        </w:tc>
        <w:tc>
          <w:tcPr>
            <w:tcW w:w="425" w:type="dxa"/>
          </w:tcPr>
          <w:p w:rsidR="008C3408" w:rsidRPr="00747736" w:rsidRDefault="008C3408" w:rsidP="00E97F06">
            <w:pPr>
              <w:tabs>
                <w:tab w:val="left" w:pos="6237"/>
              </w:tabs>
              <w:spacing w:before="120" w:line="360" w:lineRule="atLeast"/>
              <w:outlineLvl w:val="0"/>
              <w:rPr>
                <w:b/>
                <w:bCs/>
                <w:sz w:val="22"/>
                <w:szCs w:val="22"/>
              </w:rPr>
            </w:pPr>
          </w:p>
        </w:tc>
        <w:tc>
          <w:tcPr>
            <w:tcW w:w="284" w:type="dxa"/>
            <w:tcBorders>
              <w:top w:val="nil"/>
              <w:bottom w:val="nil"/>
            </w:tcBorders>
          </w:tcPr>
          <w:p w:rsidR="008C3408" w:rsidRPr="00747736" w:rsidRDefault="008C3408" w:rsidP="00E97F06">
            <w:pPr>
              <w:tabs>
                <w:tab w:val="left" w:pos="6237"/>
              </w:tabs>
              <w:spacing w:before="120" w:line="360" w:lineRule="atLeast"/>
              <w:outlineLvl w:val="0"/>
              <w:rPr>
                <w:b/>
                <w:bCs/>
                <w:sz w:val="22"/>
                <w:szCs w:val="22"/>
              </w:rPr>
            </w:pPr>
          </w:p>
        </w:tc>
        <w:tc>
          <w:tcPr>
            <w:tcW w:w="425" w:type="dxa"/>
          </w:tcPr>
          <w:p w:rsidR="008C3408" w:rsidRPr="00747736" w:rsidRDefault="008C3408" w:rsidP="00E97F06">
            <w:pPr>
              <w:tabs>
                <w:tab w:val="left" w:pos="6237"/>
              </w:tabs>
              <w:spacing w:before="120" w:line="360" w:lineRule="atLeast"/>
              <w:outlineLvl w:val="0"/>
              <w:rPr>
                <w:b/>
                <w:bCs/>
                <w:sz w:val="22"/>
                <w:szCs w:val="22"/>
              </w:rPr>
            </w:pPr>
          </w:p>
        </w:tc>
        <w:tc>
          <w:tcPr>
            <w:tcW w:w="425" w:type="dxa"/>
          </w:tcPr>
          <w:p w:rsidR="008C3408" w:rsidRPr="00747736" w:rsidRDefault="008C3408" w:rsidP="00E97F06">
            <w:pPr>
              <w:tabs>
                <w:tab w:val="left" w:pos="6237"/>
              </w:tabs>
              <w:spacing w:before="120" w:line="360" w:lineRule="atLeast"/>
              <w:outlineLvl w:val="0"/>
              <w:rPr>
                <w:b/>
                <w:bCs/>
                <w:sz w:val="22"/>
                <w:szCs w:val="22"/>
              </w:rPr>
            </w:pPr>
          </w:p>
        </w:tc>
        <w:tc>
          <w:tcPr>
            <w:tcW w:w="284" w:type="dxa"/>
            <w:tcBorders>
              <w:top w:val="nil"/>
              <w:bottom w:val="nil"/>
            </w:tcBorders>
          </w:tcPr>
          <w:p w:rsidR="008C3408" w:rsidRPr="00747736" w:rsidRDefault="008C3408" w:rsidP="00E97F06">
            <w:pPr>
              <w:tabs>
                <w:tab w:val="left" w:pos="6237"/>
              </w:tabs>
              <w:spacing w:before="120" w:line="360" w:lineRule="atLeast"/>
              <w:outlineLvl w:val="0"/>
              <w:rPr>
                <w:b/>
                <w:bCs/>
                <w:sz w:val="22"/>
                <w:szCs w:val="22"/>
              </w:rPr>
            </w:pPr>
          </w:p>
        </w:tc>
        <w:tc>
          <w:tcPr>
            <w:tcW w:w="425" w:type="dxa"/>
          </w:tcPr>
          <w:p w:rsidR="008C3408" w:rsidRPr="00747736" w:rsidRDefault="008C3408" w:rsidP="00E97F06">
            <w:pPr>
              <w:tabs>
                <w:tab w:val="left" w:pos="6237"/>
              </w:tabs>
              <w:spacing w:before="120" w:line="360" w:lineRule="atLeast"/>
              <w:outlineLvl w:val="0"/>
              <w:rPr>
                <w:b/>
                <w:bCs/>
                <w:sz w:val="22"/>
                <w:szCs w:val="22"/>
              </w:rPr>
            </w:pPr>
          </w:p>
        </w:tc>
        <w:tc>
          <w:tcPr>
            <w:tcW w:w="391" w:type="dxa"/>
          </w:tcPr>
          <w:p w:rsidR="008C3408" w:rsidRPr="00747736" w:rsidRDefault="008C3408" w:rsidP="00E97F06">
            <w:pPr>
              <w:tabs>
                <w:tab w:val="left" w:pos="6237"/>
              </w:tabs>
              <w:spacing w:before="120" w:line="360" w:lineRule="atLeast"/>
              <w:outlineLvl w:val="0"/>
              <w:rPr>
                <w:b/>
                <w:bCs/>
                <w:sz w:val="22"/>
                <w:szCs w:val="22"/>
              </w:rPr>
            </w:pPr>
          </w:p>
        </w:tc>
      </w:tr>
    </w:tbl>
    <w:p w:rsidR="008C3408" w:rsidRPr="00747736" w:rsidRDefault="008C3408" w:rsidP="00B17677">
      <w:pPr>
        <w:tabs>
          <w:tab w:val="left" w:pos="6237"/>
        </w:tabs>
        <w:spacing w:before="120" w:line="360" w:lineRule="atLeast"/>
        <w:outlineLvl w:val="0"/>
        <w:rPr>
          <w:b/>
          <w:bCs/>
          <w:i/>
          <w:iCs/>
          <w:sz w:val="20"/>
        </w:rPr>
      </w:pPr>
      <w:r w:rsidRPr="00747736">
        <w:rPr>
          <w:b/>
          <w:bCs/>
          <w:sz w:val="22"/>
          <w:szCs w:val="22"/>
        </w:rPr>
        <w:t xml:space="preserve">                                                                                                              </w:t>
      </w:r>
      <w:r>
        <w:rPr>
          <w:b/>
          <w:bCs/>
          <w:sz w:val="22"/>
          <w:szCs w:val="22"/>
        </w:rPr>
        <w:t xml:space="preserve">      </w:t>
      </w:r>
      <w:r w:rsidRPr="00747736">
        <w:rPr>
          <w:b/>
          <w:bCs/>
          <w:i/>
          <w:iCs/>
          <w:sz w:val="22"/>
          <w:szCs w:val="22"/>
        </w:rPr>
        <w:t>n</w:t>
      </w:r>
      <w:r w:rsidRPr="00747736">
        <w:rPr>
          <w:b/>
          <w:bCs/>
          <w:i/>
          <w:iCs/>
          <w:sz w:val="20"/>
        </w:rPr>
        <w:t xml:space="preserve">gày             tháng            năm             </w:t>
      </w:r>
    </w:p>
    <w:p w:rsidR="008C3408" w:rsidRPr="00747736" w:rsidRDefault="008C3408" w:rsidP="00B17677">
      <w:pPr>
        <w:tabs>
          <w:tab w:val="left" w:pos="6237"/>
        </w:tabs>
        <w:spacing w:before="120" w:line="360" w:lineRule="atLeast"/>
        <w:outlineLvl w:val="0"/>
        <w:rPr>
          <w:i/>
          <w:iCs/>
          <w:sz w:val="20"/>
        </w:rPr>
      </w:pPr>
      <w:r w:rsidRPr="00747736">
        <w:rPr>
          <w:b/>
          <w:bCs/>
          <w:sz w:val="22"/>
          <w:szCs w:val="22"/>
        </w:rPr>
        <w:t xml:space="preserve">3. Nơi sinh </w:t>
      </w:r>
      <w:r w:rsidRPr="00747736">
        <w:rPr>
          <w:i/>
          <w:iCs/>
          <w:sz w:val="20"/>
        </w:rPr>
        <w:t>(Ghi rõ xã, phường, huyện, quận, tỉnh, thành phố)...............................................................................  ...................................................................................................................................................................................</w:t>
      </w:r>
      <w:r>
        <w:rPr>
          <w:i/>
          <w:iCs/>
          <w:sz w:val="20"/>
        </w:rPr>
        <w:t>.</w:t>
      </w:r>
    </w:p>
    <w:p w:rsidR="008C3408" w:rsidRPr="00747736" w:rsidRDefault="008C3408" w:rsidP="00B17677">
      <w:pPr>
        <w:tabs>
          <w:tab w:val="left" w:pos="6237"/>
        </w:tabs>
        <w:spacing w:before="120"/>
        <w:ind w:left="227" w:hanging="227"/>
        <w:jc w:val="both"/>
        <w:outlineLvl w:val="0"/>
        <w:rPr>
          <w:b/>
          <w:bCs/>
          <w:sz w:val="22"/>
          <w:szCs w:val="22"/>
        </w:rPr>
      </w:pPr>
      <w:r w:rsidRPr="00747736">
        <w:rPr>
          <w:b/>
          <w:bCs/>
          <w:sz w:val="22"/>
          <w:szCs w:val="22"/>
        </w:rPr>
        <w:t>4. Môn đ</w:t>
      </w:r>
      <w:r>
        <w:rPr>
          <w:b/>
          <w:bCs/>
          <w:sz w:val="22"/>
          <w:szCs w:val="22"/>
        </w:rPr>
        <w:t>o</w:t>
      </w:r>
      <w:r w:rsidRPr="00747736">
        <w:rPr>
          <w:b/>
          <w:bCs/>
          <w:sz w:val="22"/>
          <w:szCs w:val="22"/>
        </w:rPr>
        <w:t>ạt giải</w:t>
      </w:r>
      <w:r>
        <w:rPr>
          <w:b/>
          <w:bCs/>
          <w:sz w:val="22"/>
          <w:szCs w:val="22"/>
        </w:rPr>
        <w:t xml:space="preserve">: </w:t>
      </w:r>
      <w:r w:rsidRPr="00747736">
        <w:rPr>
          <w:i/>
          <w:iCs/>
          <w:sz w:val="20"/>
        </w:rPr>
        <w:t>..........................................</w:t>
      </w:r>
      <w:r>
        <w:rPr>
          <w:b/>
          <w:bCs/>
          <w:sz w:val="22"/>
          <w:szCs w:val="22"/>
        </w:rPr>
        <w:t xml:space="preserve"> L</w:t>
      </w:r>
      <w:r w:rsidRPr="00747736">
        <w:rPr>
          <w:b/>
          <w:bCs/>
          <w:sz w:val="22"/>
          <w:szCs w:val="22"/>
        </w:rPr>
        <w:t>oại giải, huy chương</w:t>
      </w:r>
      <w:r>
        <w:rPr>
          <w:b/>
          <w:bCs/>
          <w:sz w:val="22"/>
          <w:szCs w:val="22"/>
        </w:rPr>
        <w:t xml:space="preserve">: </w:t>
      </w:r>
      <w:r w:rsidRPr="00747736">
        <w:rPr>
          <w:i/>
          <w:iCs/>
          <w:sz w:val="20"/>
        </w:rPr>
        <w:t>..........................................</w:t>
      </w:r>
    </w:p>
    <w:p w:rsidR="008C3408" w:rsidRPr="00747736" w:rsidRDefault="008C3408" w:rsidP="00B17677">
      <w:pPr>
        <w:tabs>
          <w:tab w:val="left" w:pos="6237"/>
        </w:tabs>
        <w:spacing w:before="120"/>
        <w:ind w:left="227" w:hanging="227"/>
        <w:jc w:val="both"/>
        <w:outlineLvl w:val="0"/>
        <w:rPr>
          <w:b/>
          <w:bCs/>
          <w:sz w:val="10"/>
          <w:szCs w:val="10"/>
        </w:rPr>
      </w:pPr>
      <w:r w:rsidRPr="00747736">
        <w:rPr>
          <w:b/>
          <w:bCs/>
          <w:sz w:val="22"/>
          <w:szCs w:val="22"/>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426"/>
        <w:gridCol w:w="425"/>
        <w:gridCol w:w="425"/>
      </w:tblGrid>
      <w:tr w:rsidR="008C3408" w:rsidRPr="00747736">
        <w:tblPrEx>
          <w:tblCellMar>
            <w:top w:w="0" w:type="dxa"/>
            <w:bottom w:w="0" w:type="dxa"/>
          </w:tblCellMar>
        </w:tblPrEx>
        <w:tc>
          <w:tcPr>
            <w:tcW w:w="8080" w:type="dxa"/>
            <w:tcBorders>
              <w:top w:val="nil"/>
              <w:left w:val="nil"/>
              <w:bottom w:val="nil"/>
            </w:tcBorders>
          </w:tcPr>
          <w:p w:rsidR="008C3408" w:rsidRPr="00747736" w:rsidRDefault="008C3408" w:rsidP="00E97F06">
            <w:pPr>
              <w:tabs>
                <w:tab w:val="left" w:pos="6237"/>
              </w:tabs>
              <w:spacing w:before="120"/>
              <w:jc w:val="both"/>
              <w:outlineLvl w:val="0"/>
              <w:rPr>
                <w:b/>
                <w:bCs/>
                <w:sz w:val="22"/>
                <w:szCs w:val="22"/>
              </w:rPr>
            </w:pPr>
            <w:r w:rsidRPr="00747736">
              <w:rPr>
                <w:b/>
                <w:bCs/>
                <w:sz w:val="22"/>
                <w:szCs w:val="22"/>
              </w:rPr>
              <w:t>5. Trường đăng ký dự thi đại học</w:t>
            </w:r>
            <w:r>
              <w:rPr>
                <w:sz w:val="20"/>
              </w:rPr>
              <w:t>:</w:t>
            </w:r>
            <w:r w:rsidRPr="00747736">
              <w:rPr>
                <w:sz w:val="20"/>
              </w:rPr>
              <w:t>......................................................................</w:t>
            </w:r>
            <w:r w:rsidRPr="00747736">
              <w:rPr>
                <w:b/>
                <w:bCs/>
                <w:sz w:val="22"/>
                <w:szCs w:val="22"/>
              </w:rPr>
              <w:t xml:space="preserve">  Ký hiệu</w:t>
            </w:r>
          </w:p>
        </w:tc>
        <w:tc>
          <w:tcPr>
            <w:tcW w:w="426" w:type="dxa"/>
          </w:tcPr>
          <w:p w:rsidR="008C3408" w:rsidRPr="00747736" w:rsidRDefault="008C3408" w:rsidP="00E97F06">
            <w:pPr>
              <w:tabs>
                <w:tab w:val="left" w:pos="6237"/>
              </w:tabs>
              <w:spacing w:before="120"/>
              <w:jc w:val="both"/>
              <w:outlineLvl w:val="0"/>
              <w:rPr>
                <w:b/>
                <w:bCs/>
                <w:sz w:val="22"/>
                <w:szCs w:val="22"/>
              </w:rPr>
            </w:pPr>
          </w:p>
        </w:tc>
        <w:tc>
          <w:tcPr>
            <w:tcW w:w="425" w:type="dxa"/>
          </w:tcPr>
          <w:p w:rsidR="008C3408" w:rsidRPr="00747736" w:rsidRDefault="008C3408" w:rsidP="00E97F06">
            <w:pPr>
              <w:tabs>
                <w:tab w:val="left" w:pos="6237"/>
              </w:tabs>
              <w:spacing w:before="120"/>
              <w:jc w:val="both"/>
              <w:outlineLvl w:val="0"/>
              <w:rPr>
                <w:b/>
                <w:bCs/>
                <w:sz w:val="22"/>
                <w:szCs w:val="22"/>
              </w:rPr>
            </w:pPr>
          </w:p>
        </w:tc>
        <w:tc>
          <w:tcPr>
            <w:tcW w:w="425" w:type="dxa"/>
          </w:tcPr>
          <w:p w:rsidR="008C3408" w:rsidRPr="00747736" w:rsidRDefault="008C3408" w:rsidP="00E97F06">
            <w:pPr>
              <w:tabs>
                <w:tab w:val="left" w:pos="6237"/>
              </w:tabs>
              <w:spacing w:before="120"/>
              <w:jc w:val="both"/>
              <w:outlineLvl w:val="0"/>
              <w:rPr>
                <w:b/>
                <w:bCs/>
                <w:sz w:val="22"/>
                <w:szCs w:val="22"/>
              </w:rPr>
            </w:pPr>
          </w:p>
        </w:tc>
      </w:tr>
    </w:tbl>
    <w:p w:rsidR="008C3408" w:rsidRPr="00747736" w:rsidRDefault="008C3408" w:rsidP="00B17677">
      <w:pPr>
        <w:tabs>
          <w:tab w:val="left" w:pos="6237"/>
        </w:tabs>
        <w:spacing w:before="120"/>
        <w:ind w:left="227" w:hanging="227"/>
        <w:jc w:val="both"/>
        <w:outlineLvl w:val="0"/>
        <w:rPr>
          <w:i/>
          <w:iCs/>
          <w:sz w:val="20"/>
        </w:rPr>
      </w:pPr>
      <w:r w:rsidRPr="00747736">
        <w:rPr>
          <w:i/>
          <w:iCs/>
          <w:sz w:val="22"/>
          <w:szCs w:val="22"/>
        </w:rPr>
        <w:t xml:space="preserve">    </w:t>
      </w:r>
      <w:r w:rsidRPr="00747736">
        <w:rPr>
          <w:i/>
          <w:iCs/>
          <w:sz w:val="20"/>
        </w:rPr>
        <w:t>(Ghi tên trường vào đường kẻ chấm, ghi ký hiệu trường vào ô)</w:t>
      </w:r>
    </w:p>
    <w:p w:rsidR="008C3408" w:rsidRDefault="008C3408" w:rsidP="00B17677">
      <w:pPr>
        <w:spacing w:before="120"/>
        <w:rPr>
          <w:b/>
          <w:bCs/>
          <w:sz w:val="22"/>
          <w:szCs w:val="22"/>
        </w:rPr>
      </w:pPr>
      <w:r w:rsidRPr="00747736">
        <w:rPr>
          <w:b/>
          <w:bCs/>
          <w:sz w:val="22"/>
          <w:szCs w:val="22"/>
        </w:rPr>
        <w:t>6. Trường đăng ký ưu tiên xét tuyển</w:t>
      </w:r>
      <w:r>
        <w:rPr>
          <w:b/>
          <w:bCs/>
          <w:sz w:val="22"/>
          <w:szCs w:val="22"/>
        </w:rPr>
        <w:t xml:space="preserve">: </w:t>
      </w:r>
      <w:r w:rsidRPr="00747736">
        <w:rPr>
          <w:b/>
          <w:bCs/>
          <w:sz w:val="22"/>
          <w:szCs w:val="22"/>
        </w:rPr>
        <w:t xml:space="preserve"> </w:t>
      </w:r>
      <w:r w:rsidRPr="00747736">
        <w:rPr>
          <w:i/>
          <w:iCs/>
          <w:sz w:val="20"/>
        </w:rPr>
        <w:t>.............................................................................................................</w:t>
      </w:r>
      <w:r>
        <w:rPr>
          <w:i/>
          <w:iCs/>
          <w:sz w:val="20"/>
        </w:rPr>
        <w:t>.</w:t>
      </w:r>
    </w:p>
    <w:p w:rsidR="008C3408" w:rsidRDefault="008C3408" w:rsidP="00B17677">
      <w:pPr>
        <w:spacing w:before="120"/>
        <w:rPr>
          <w:b/>
          <w:bCs/>
          <w:sz w:val="22"/>
          <w:szCs w:val="22"/>
        </w:rPr>
      </w:pPr>
      <w:r>
        <w:rPr>
          <w:b/>
          <w:bCs/>
          <w:sz w:val="22"/>
          <w:szCs w:val="22"/>
        </w:rPr>
        <w:t xml:space="preserve">7. Ngành đăng ký ưu tiên xét tuyển: </w:t>
      </w:r>
      <w:r w:rsidRPr="00747736">
        <w:rPr>
          <w:i/>
          <w:iCs/>
          <w:sz w:val="20"/>
        </w:rPr>
        <w:t>............................................................................................................</w:t>
      </w:r>
      <w:r>
        <w:rPr>
          <w:i/>
          <w:iCs/>
          <w:sz w:val="20"/>
        </w:rPr>
        <w:t>.....</w:t>
      </w:r>
    </w:p>
    <w:p w:rsidR="008C3408" w:rsidRPr="00747736" w:rsidRDefault="008C3408" w:rsidP="00B17677">
      <w:pPr>
        <w:spacing w:before="120"/>
        <w:rPr>
          <w:sz w:val="12"/>
          <w:szCs w:val="12"/>
        </w:rPr>
      </w:pPr>
    </w:p>
    <w:p w:rsidR="008C3408" w:rsidRPr="00747736" w:rsidRDefault="008C3408" w:rsidP="00B17677">
      <w:pPr>
        <w:pStyle w:val="BodyTextIndent"/>
        <w:rPr>
          <w:rFonts w:ascii="Times New Roman" w:hAnsi="Times New Roman"/>
        </w:rPr>
      </w:pPr>
      <w:r w:rsidRPr="00747736">
        <w:rPr>
          <w:rFonts w:ascii="Times New Roman" w:hAnsi="Times New Roman"/>
        </w:rPr>
        <w:t xml:space="preserve">Tôi xin cam đoan những lời khai trên là đúng sự thật. </w:t>
      </w:r>
      <w:r>
        <w:rPr>
          <w:rFonts w:ascii="Times New Roman" w:hAnsi="Times New Roman"/>
        </w:rPr>
        <w:t>Nếu sai tôi hoàn toàn chịu trách nhiệm.</w:t>
      </w:r>
    </w:p>
    <w:p w:rsidR="008C3408" w:rsidRPr="00747736" w:rsidRDefault="008C3408" w:rsidP="00B17677">
      <w:pPr>
        <w:tabs>
          <w:tab w:val="left" w:pos="5812"/>
        </w:tabs>
        <w:spacing w:before="120"/>
        <w:jc w:val="both"/>
        <w:rPr>
          <w:sz w:val="20"/>
        </w:rPr>
      </w:pPr>
      <w:r>
        <w:rPr>
          <w:b/>
          <w:bCs/>
          <w:sz w:val="22"/>
          <w:szCs w:val="22"/>
          <w:lang w:val="en-GB"/>
        </w:rPr>
        <w:t>8. Địa chỉ b</w:t>
      </w:r>
      <w:r w:rsidRPr="00747736">
        <w:rPr>
          <w:b/>
          <w:bCs/>
          <w:sz w:val="22"/>
          <w:szCs w:val="22"/>
        </w:rPr>
        <w:t>áo tin</w:t>
      </w:r>
      <w:r>
        <w:rPr>
          <w:b/>
          <w:bCs/>
          <w:sz w:val="22"/>
          <w:szCs w:val="22"/>
        </w:rPr>
        <w:t>:</w:t>
      </w:r>
      <w:r w:rsidRPr="00747736">
        <w:rPr>
          <w:sz w:val="20"/>
        </w:rPr>
        <w:t>.................................................................................................</w:t>
      </w:r>
    </w:p>
    <w:p w:rsidR="008C3408" w:rsidRPr="00747736" w:rsidRDefault="008C3408" w:rsidP="00B17677">
      <w:pPr>
        <w:tabs>
          <w:tab w:val="left" w:pos="5812"/>
        </w:tabs>
        <w:spacing w:before="120" w:line="360" w:lineRule="atLeast"/>
        <w:jc w:val="both"/>
        <w:rPr>
          <w:sz w:val="20"/>
        </w:rPr>
      </w:pPr>
      <w:r w:rsidRPr="00747736">
        <w:rPr>
          <w:sz w:val="20"/>
        </w:rPr>
        <w:t>......................................................................................................</w:t>
      </w:r>
      <w:r w:rsidRPr="00747736">
        <w:rPr>
          <w:sz w:val="22"/>
          <w:szCs w:val="22"/>
        </w:rPr>
        <w:t xml:space="preserve"> </w:t>
      </w:r>
      <w:r w:rsidRPr="007A7392">
        <w:rPr>
          <w:b/>
          <w:bCs/>
          <w:szCs w:val="22"/>
        </w:rPr>
        <w:t>Điện thoại</w:t>
      </w:r>
      <w:r w:rsidRPr="007A7392">
        <w:rPr>
          <w:szCs w:val="22"/>
        </w:rPr>
        <w:t xml:space="preserve"> </w:t>
      </w:r>
      <w:r w:rsidRPr="007A7392">
        <w:rPr>
          <w:bCs/>
          <w:i/>
          <w:iCs/>
          <w:sz w:val="22"/>
        </w:rPr>
        <w:t>(nếu có):</w:t>
      </w:r>
      <w:r w:rsidRPr="007A7392">
        <w:rPr>
          <w:szCs w:val="22"/>
        </w:rPr>
        <w:t xml:space="preserve"> </w:t>
      </w:r>
      <w:r w:rsidRPr="00747736">
        <w:rPr>
          <w:sz w:val="20"/>
        </w:rPr>
        <w:t>.......................................</w:t>
      </w:r>
    </w:p>
    <w:p w:rsidR="008C3408" w:rsidRDefault="008C3408" w:rsidP="00B17677">
      <w:pPr>
        <w:tabs>
          <w:tab w:val="left" w:pos="5812"/>
        </w:tabs>
        <w:spacing w:before="120"/>
        <w:jc w:val="both"/>
        <w:rPr>
          <w:sz w:val="12"/>
          <w:szCs w:val="12"/>
        </w:rPr>
      </w:pPr>
    </w:p>
    <w:p w:rsidR="008C3408" w:rsidRPr="00747736" w:rsidRDefault="008C3408" w:rsidP="00B17677">
      <w:pPr>
        <w:tabs>
          <w:tab w:val="left" w:pos="5812"/>
        </w:tabs>
        <w:spacing w:before="120"/>
        <w:jc w:val="both"/>
        <w:rPr>
          <w:sz w:val="12"/>
          <w:szCs w:val="12"/>
        </w:rPr>
      </w:pPr>
    </w:p>
    <w:p w:rsidR="008C3408" w:rsidRPr="00747736" w:rsidRDefault="008C3408" w:rsidP="00B17677">
      <w:pPr>
        <w:tabs>
          <w:tab w:val="left" w:pos="5812"/>
        </w:tabs>
        <w:spacing w:before="120"/>
        <w:jc w:val="both"/>
        <w:rPr>
          <w:sz w:val="12"/>
          <w:szCs w:val="12"/>
        </w:rPr>
      </w:pPr>
    </w:p>
    <w:tbl>
      <w:tblPr>
        <w:tblW w:w="9322" w:type="dxa"/>
        <w:tblLayout w:type="fixed"/>
        <w:tblLook w:val="0000"/>
      </w:tblPr>
      <w:tblGrid>
        <w:gridCol w:w="5070"/>
        <w:gridCol w:w="4252"/>
      </w:tblGrid>
      <w:tr w:rsidR="008C3408" w:rsidRPr="00747736">
        <w:tblPrEx>
          <w:tblCellMar>
            <w:top w:w="0" w:type="dxa"/>
            <w:bottom w:w="0" w:type="dxa"/>
          </w:tblCellMar>
        </w:tblPrEx>
        <w:trPr>
          <w:cantSplit/>
        </w:trPr>
        <w:tc>
          <w:tcPr>
            <w:tcW w:w="5070" w:type="dxa"/>
          </w:tcPr>
          <w:p w:rsidR="008C3408" w:rsidRPr="00747736" w:rsidRDefault="008C3408" w:rsidP="00E97F06">
            <w:pPr>
              <w:pStyle w:val="BodyText"/>
              <w:rPr>
                <w:rFonts w:ascii="Times New Roman" w:hAnsi="Times New Roman"/>
              </w:rPr>
            </w:pPr>
            <w:r w:rsidRPr="00747736">
              <w:rPr>
                <w:rFonts w:ascii="Times New Roman" w:hAnsi="Times New Roman"/>
              </w:rPr>
              <w:t>Xác nhận thí sinh khai hồ sơ này là học sinh lớp 12 trường ..................................................đã khai đúng sự thật.</w:t>
            </w:r>
          </w:p>
          <w:p w:rsidR="008C3408" w:rsidRPr="00747736" w:rsidRDefault="008C3408" w:rsidP="00E97F06">
            <w:pPr>
              <w:tabs>
                <w:tab w:val="left" w:pos="5812"/>
              </w:tabs>
              <w:spacing w:before="120"/>
              <w:jc w:val="center"/>
              <w:rPr>
                <w:b/>
                <w:bCs/>
                <w:i/>
                <w:iCs/>
                <w:sz w:val="22"/>
                <w:szCs w:val="22"/>
              </w:rPr>
            </w:pPr>
            <w:r w:rsidRPr="00747736">
              <w:rPr>
                <w:i/>
                <w:iCs/>
                <w:sz w:val="22"/>
                <w:szCs w:val="22"/>
              </w:rPr>
              <w:t>Ngày .......... tháng ........ năm 20</w:t>
            </w:r>
            <w:r>
              <w:rPr>
                <w:i/>
                <w:iCs/>
                <w:sz w:val="22"/>
                <w:szCs w:val="22"/>
              </w:rPr>
              <w:t>12</w:t>
            </w:r>
          </w:p>
          <w:p w:rsidR="008C3408" w:rsidRPr="00747736" w:rsidRDefault="008C3408" w:rsidP="00E97F06">
            <w:pPr>
              <w:tabs>
                <w:tab w:val="left" w:pos="5812"/>
              </w:tabs>
              <w:spacing w:before="120"/>
              <w:jc w:val="center"/>
              <w:rPr>
                <w:sz w:val="22"/>
                <w:szCs w:val="22"/>
              </w:rPr>
            </w:pPr>
            <w:r w:rsidRPr="00747736">
              <w:rPr>
                <w:b/>
                <w:bCs/>
                <w:sz w:val="22"/>
                <w:szCs w:val="22"/>
              </w:rPr>
              <w:t>Hiệu trưởng</w:t>
            </w:r>
          </w:p>
          <w:p w:rsidR="008C3408" w:rsidRPr="00747736" w:rsidRDefault="008C3408" w:rsidP="00E97F06">
            <w:pPr>
              <w:tabs>
                <w:tab w:val="left" w:pos="5812"/>
              </w:tabs>
              <w:spacing w:before="120"/>
              <w:jc w:val="center"/>
              <w:rPr>
                <w:b/>
                <w:bCs/>
              </w:rPr>
            </w:pPr>
            <w:r w:rsidRPr="00747736">
              <w:rPr>
                <w:i/>
                <w:iCs/>
                <w:sz w:val="22"/>
                <w:szCs w:val="22"/>
              </w:rPr>
              <w:t>(Ký tên, đóng dấu)</w:t>
            </w:r>
          </w:p>
        </w:tc>
        <w:tc>
          <w:tcPr>
            <w:tcW w:w="4252" w:type="dxa"/>
          </w:tcPr>
          <w:p w:rsidR="008C3408" w:rsidRPr="00094634" w:rsidRDefault="008C3408" w:rsidP="00E97F06">
            <w:pPr>
              <w:pStyle w:val="Heading2"/>
              <w:spacing w:before="120"/>
              <w:rPr>
                <w:rFonts w:ascii="Times New Roman" w:hAnsi="Times New Roman"/>
                <w:b w:val="0"/>
              </w:rPr>
            </w:pPr>
            <w:r>
              <w:rPr>
                <w:rFonts w:ascii="Times New Roman" w:hAnsi="Times New Roman"/>
                <w:b w:val="0"/>
              </w:rPr>
              <w:t xml:space="preserve">     </w:t>
            </w:r>
            <w:r w:rsidRPr="00094634">
              <w:rPr>
                <w:rFonts w:ascii="Times New Roman" w:hAnsi="Times New Roman"/>
                <w:b w:val="0"/>
              </w:rPr>
              <w:t>Ngày ..</w:t>
            </w:r>
            <w:r>
              <w:rPr>
                <w:rFonts w:ascii="Times New Roman" w:hAnsi="Times New Roman"/>
                <w:b w:val="0"/>
              </w:rPr>
              <w:t>..... tháng ........ năm 2012</w:t>
            </w:r>
          </w:p>
          <w:p w:rsidR="008C3408" w:rsidRPr="00747736" w:rsidRDefault="008C3408" w:rsidP="00E97F06">
            <w:pPr>
              <w:tabs>
                <w:tab w:val="left" w:pos="5812"/>
              </w:tabs>
              <w:spacing w:before="120"/>
              <w:jc w:val="center"/>
              <w:rPr>
                <w:b/>
                <w:bCs/>
                <w:sz w:val="22"/>
                <w:szCs w:val="22"/>
              </w:rPr>
            </w:pPr>
            <w:r w:rsidRPr="00747736">
              <w:rPr>
                <w:b/>
                <w:bCs/>
                <w:sz w:val="22"/>
                <w:szCs w:val="22"/>
              </w:rPr>
              <w:t>Chữ ký của thí sinh</w:t>
            </w:r>
          </w:p>
        </w:tc>
      </w:tr>
    </w:tbl>
    <w:p w:rsidR="008C3408" w:rsidRPr="00B230C3" w:rsidRDefault="008C3408" w:rsidP="00684FFE">
      <w:pPr>
        <w:spacing w:before="120" w:after="180"/>
        <w:ind w:firstLine="567"/>
        <w:jc w:val="both"/>
        <w:rPr>
          <w:bCs/>
          <w:sz w:val="26"/>
          <w:szCs w:val="26"/>
        </w:rPr>
      </w:pPr>
    </w:p>
    <w:sectPr w:rsidR="008C3408" w:rsidRPr="00B230C3" w:rsidSect="00DD3E13">
      <w:footerReference w:type="even" r:id="rId7"/>
      <w:footerReference w:type="default" r:id="rId8"/>
      <w:pgSz w:w="11907" w:h="16840" w:code="9"/>
      <w:pgMar w:top="850" w:right="1152" w:bottom="8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08" w:rsidRDefault="008C3408">
      <w:r>
        <w:separator/>
      </w:r>
    </w:p>
  </w:endnote>
  <w:endnote w:type="continuationSeparator" w:id="0">
    <w:p w:rsidR="008C3408" w:rsidRDefault="008C3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08" w:rsidRDefault="008C3408" w:rsidP="006D0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408" w:rsidRDefault="008C34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08" w:rsidRDefault="008C3408" w:rsidP="006D0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3408" w:rsidRDefault="008C3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08" w:rsidRDefault="008C3408">
      <w:r>
        <w:separator/>
      </w:r>
    </w:p>
  </w:footnote>
  <w:footnote w:type="continuationSeparator" w:id="0">
    <w:p w:rsidR="008C3408" w:rsidRDefault="008C3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615"/>
        </w:tabs>
        <w:ind w:left="615" w:hanging="360"/>
      </w:pPr>
      <w:rPr>
        <w:rFonts w:cs="Times New Roman"/>
      </w:rPr>
    </w:lvl>
    <w:lvl w:ilvl="1">
      <w:start w:val="1"/>
      <w:numFmt w:val="decimal"/>
      <w:lvlText w:val="%1.%2."/>
      <w:lvlJc w:val="left"/>
      <w:pPr>
        <w:tabs>
          <w:tab w:val="num" w:pos="760"/>
        </w:tabs>
        <w:ind w:left="760" w:hanging="476"/>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A13ED1"/>
    <w:multiLevelType w:val="hybridMultilevel"/>
    <w:tmpl w:val="8B9ECCFA"/>
    <w:lvl w:ilvl="0" w:tplc="8A66DB5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F0B6D"/>
    <w:multiLevelType w:val="hybridMultilevel"/>
    <w:tmpl w:val="E9CA9B42"/>
    <w:lvl w:ilvl="0" w:tplc="0B6EC4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44E5E"/>
    <w:multiLevelType w:val="hybridMultilevel"/>
    <w:tmpl w:val="5B6468C0"/>
    <w:lvl w:ilvl="0" w:tplc="51CC9A1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4E2F8B"/>
    <w:multiLevelType w:val="multilevel"/>
    <w:tmpl w:val="0C82542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8147F7"/>
    <w:multiLevelType w:val="hybridMultilevel"/>
    <w:tmpl w:val="4E14AF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0CE6A38"/>
    <w:multiLevelType w:val="hybridMultilevel"/>
    <w:tmpl w:val="2AD45A02"/>
    <w:lvl w:ilvl="0" w:tplc="1E920FF2">
      <w:numFmt w:val="bullet"/>
      <w:lvlText w:val=""/>
      <w:lvlJc w:val="left"/>
      <w:pPr>
        <w:tabs>
          <w:tab w:val="num" w:pos="720"/>
        </w:tabs>
        <w:ind w:left="720" w:hanging="360"/>
      </w:pPr>
      <w:rPr>
        <w:rFonts w:ascii="Symbol" w:eastAsia="MS Mincho"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95C3A"/>
    <w:multiLevelType w:val="hybridMultilevel"/>
    <w:tmpl w:val="ADD68BBE"/>
    <w:lvl w:ilvl="0" w:tplc="FFFFFFFF">
      <w:start w:val="1"/>
      <w:numFmt w:val="bullet"/>
      <w:lvlText w:val=""/>
      <w:lvlJc w:val="left"/>
      <w:pPr>
        <w:tabs>
          <w:tab w:val="num" w:pos="72"/>
        </w:tabs>
        <w:ind w:left="173" w:hanging="17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4511BB"/>
    <w:multiLevelType w:val="hybridMultilevel"/>
    <w:tmpl w:val="FF4CBAB2"/>
    <w:lvl w:ilvl="0" w:tplc="B3FA14EC">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18494DBE"/>
    <w:multiLevelType w:val="multilevel"/>
    <w:tmpl w:val="6BC8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A86360"/>
    <w:multiLevelType w:val="hybridMultilevel"/>
    <w:tmpl w:val="234C8794"/>
    <w:lvl w:ilvl="0" w:tplc="ED846B06">
      <w:start w:val="3"/>
      <w:numFmt w:val="bullet"/>
      <w:lvlText w:val="-"/>
      <w:lvlJc w:val="left"/>
      <w:pPr>
        <w:tabs>
          <w:tab w:val="num" w:pos="420"/>
        </w:tabs>
        <w:ind w:left="420" w:hanging="360"/>
      </w:pPr>
      <w:rPr>
        <w:rFonts w:ascii="Times New Roman" w:eastAsia="Times New Roman" w:hAnsi="Times New Roman" w:hint="default"/>
        <w:i w:val="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239955F9"/>
    <w:multiLevelType w:val="hybridMultilevel"/>
    <w:tmpl w:val="3D486FA4"/>
    <w:lvl w:ilvl="0" w:tplc="C2C2260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20262"/>
    <w:multiLevelType w:val="hybridMultilevel"/>
    <w:tmpl w:val="2E642628"/>
    <w:lvl w:ilvl="0" w:tplc="F70C2614">
      <w:start w:val="1"/>
      <w:numFmt w:val="bullet"/>
      <w:lvlText w:val=""/>
      <w:lvlJc w:val="left"/>
      <w:pPr>
        <w:tabs>
          <w:tab w:val="num" w:pos="72"/>
        </w:tabs>
        <w:ind w:left="173" w:hanging="173"/>
      </w:pPr>
      <w:rPr>
        <w:rFonts w:ascii="Symbol" w:hAnsi="Symbol" w:hint="default"/>
      </w:rPr>
    </w:lvl>
    <w:lvl w:ilvl="1" w:tplc="49DC10EE" w:tentative="1">
      <w:start w:val="1"/>
      <w:numFmt w:val="bullet"/>
      <w:lvlText w:val="o"/>
      <w:lvlJc w:val="left"/>
      <w:pPr>
        <w:tabs>
          <w:tab w:val="num" w:pos="1440"/>
        </w:tabs>
        <w:ind w:left="1440" w:hanging="360"/>
      </w:pPr>
      <w:rPr>
        <w:rFonts w:ascii="Courier New" w:hAnsi="Courier New" w:hint="default"/>
      </w:rPr>
    </w:lvl>
    <w:lvl w:ilvl="2" w:tplc="CAFE2938">
      <w:start w:val="1"/>
      <w:numFmt w:val="bullet"/>
      <w:lvlText w:val=""/>
      <w:lvlJc w:val="left"/>
      <w:pPr>
        <w:tabs>
          <w:tab w:val="num" w:pos="2160"/>
        </w:tabs>
        <w:ind w:left="2160" w:hanging="360"/>
      </w:pPr>
      <w:rPr>
        <w:rFonts w:ascii="Wingdings" w:hAnsi="Wingdings" w:hint="default"/>
      </w:rPr>
    </w:lvl>
    <w:lvl w:ilvl="3" w:tplc="C632DE36" w:tentative="1">
      <w:start w:val="1"/>
      <w:numFmt w:val="bullet"/>
      <w:lvlText w:val=""/>
      <w:lvlJc w:val="left"/>
      <w:pPr>
        <w:tabs>
          <w:tab w:val="num" w:pos="2880"/>
        </w:tabs>
        <w:ind w:left="2880" w:hanging="360"/>
      </w:pPr>
      <w:rPr>
        <w:rFonts w:ascii="Symbol" w:hAnsi="Symbol" w:hint="default"/>
      </w:rPr>
    </w:lvl>
    <w:lvl w:ilvl="4" w:tplc="725A5C3E" w:tentative="1">
      <w:start w:val="1"/>
      <w:numFmt w:val="bullet"/>
      <w:lvlText w:val="o"/>
      <w:lvlJc w:val="left"/>
      <w:pPr>
        <w:tabs>
          <w:tab w:val="num" w:pos="3600"/>
        </w:tabs>
        <w:ind w:left="3600" w:hanging="360"/>
      </w:pPr>
      <w:rPr>
        <w:rFonts w:ascii="Courier New" w:hAnsi="Courier New" w:hint="default"/>
      </w:rPr>
    </w:lvl>
    <w:lvl w:ilvl="5" w:tplc="4EA6AD98" w:tentative="1">
      <w:start w:val="1"/>
      <w:numFmt w:val="bullet"/>
      <w:lvlText w:val=""/>
      <w:lvlJc w:val="left"/>
      <w:pPr>
        <w:tabs>
          <w:tab w:val="num" w:pos="4320"/>
        </w:tabs>
        <w:ind w:left="4320" w:hanging="360"/>
      </w:pPr>
      <w:rPr>
        <w:rFonts w:ascii="Wingdings" w:hAnsi="Wingdings" w:hint="default"/>
      </w:rPr>
    </w:lvl>
    <w:lvl w:ilvl="6" w:tplc="1FD451A0" w:tentative="1">
      <w:start w:val="1"/>
      <w:numFmt w:val="bullet"/>
      <w:lvlText w:val=""/>
      <w:lvlJc w:val="left"/>
      <w:pPr>
        <w:tabs>
          <w:tab w:val="num" w:pos="5040"/>
        </w:tabs>
        <w:ind w:left="5040" w:hanging="360"/>
      </w:pPr>
      <w:rPr>
        <w:rFonts w:ascii="Symbol" w:hAnsi="Symbol" w:hint="default"/>
      </w:rPr>
    </w:lvl>
    <w:lvl w:ilvl="7" w:tplc="E2F678F0" w:tentative="1">
      <w:start w:val="1"/>
      <w:numFmt w:val="bullet"/>
      <w:lvlText w:val="o"/>
      <w:lvlJc w:val="left"/>
      <w:pPr>
        <w:tabs>
          <w:tab w:val="num" w:pos="5760"/>
        </w:tabs>
        <w:ind w:left="5760" w:hanging="360"/>
      </w:pPr>
      <w:rPr>
        <w:rFonts w:ascii="Courier New" w:hAnsi="Courier New" w:hint="default"/>
      </w:rPr>
    </w:lvl>
    <w:lvl w:ilvl="8" w:tplc="164CA536" w:tentative="1">
      <w:start w:val="1"/>
      <w:numFmt w:val="bullet"/>
      <w:lvlText w:val=""/>
      <w:lvlJc w:val="left"/>
      <w:pPr>
        <w:tabs>
          <w:tab w:val="num" w:pos="6480"/>
        </w:tabs>
        <w:ind w:left="6480" w:hanging="360"/>
      </w:pPr>
      <w:rPr>
        <w:rFonts w:ascii="Wingdings" w:hAnsi="Wingdings" w:hint="default"/>
      </w:rPr>
    </w:lvl>
  </w:abstractNum>
  <w:abstractNum w:abstractNumId="13">
    <w:nsid w:val="260A0126"/>
    <w:multiLevelType w:val="hybridMultilevel"/>
    <w:tmpl w:val="666802D2"/>
    <w:lvl w:ilvl="0" w:tplc="042A0009">
      <w:start w:val="1"/>
      <w:numFmt w:val="bullet"/>
      <w:lvlText w:val=""/>
      <w:lvlJc w:val="left"/>
      <w:pPr>
        <w:tabs>
          <w:tab w:val="num" w:pos="720"/>
        </w:tabs>
        <w:ind w:left="720" w:hanging="360"/>
      </w:pPr>
      <w:rPr>
        <w:rFonts w:ascii="Wingdings" w:hAnsi="Wingdings" w:hint="default"/>
      </w:rPr>
    </w:lvl>
    <w:lvl w:ilvl="1" w:tplc="042A0001">
      <w:start w:val="1"/>
      <w:numFmt w:val="bullet"/>
      <w:lvlText w:val=""/>
      <w:lvlJc w:val="left"/>
      <w:pPr>
        <w:tabs>
          <w:tab w:val="num" w:pos="1440"/>
        </w:tabs>
        <w:ind w:left="1440" w:hanging="360"/>
      </w:pPr>
      <w:rPr>
        <w:rFonts w:ascii="Symbol" w:hAnsi="Symbol" w:hint="default"/>
      </w:rPr>
    </w:lvl>
    <w:lvl w:ilvl="2" w:tplc="27902E7A">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3C1592"/>
    <w:multiLevelType w:val="hybridMultilevel"/>
    <w:tmpl w:val="2680742A"/>
    <w:lvl w:ilvl="0" w:tplc="8626D6E8">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5">
    <w:nsid w:val="34402E57"/>
    <w:multiLevelType w:val="hybridMultilevel"/>
    <w:tmpl w:val="6E18092A"/>
    <w:lvl w:ilvl="0" w:tplc="A7E20F2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FE461C"/>
    <w:multiLevelType w:val="hybridMultilevel"/>
    <w:tmpl w:val="CA70CE10"/>
    <w:lvl w:ilvl="0" w:tplc="1BD2AD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914169"/>
    <w:multiLevelType w:val="hybridMultilevel"/>
    <w:tmpl w:val="4088F064"/>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8">
    <w:nsid w:val="4DDD632B"/>
    <w:multiLevelType w:val="hybridMultilevel"/>
    <w:tmpl w:val="63788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EF26F8"/>
    <w:multiLevelType w:val="multilevel"/>
    <w:tmpl w:val="68FACB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2CE5FD3"/>
    <w:multiLevelType w:val="hybridMultilevel"/>
    <w:tmpl w:val="F2148EF6"/>
    <w:lvl w:ilvl="0" w:tplc="BF8C0410">
      <w:start w:val="1"/>
      <w:numFmt w:val="bullet"/>
      <w:lvlText w:val=""/>
      <w:lvlJc w:val="left"/>
      <w:pPr>
        <w:tabs>
          <w:tab w:val="num" w:pos="1440"/>
        </w:tabs>
        <w:ind w:left="1440" w:hanging="360"/>
      </w:pPr>
      <w:rPr>
        <w:rFonts w:ascii="Symbol" w:hAnsi="Symbol" w:hint="default"/>
        <w:sz w:val="16"/>
      </w:rPr>
    </w:lvl>
    <w:lvl w:ilvl="1" w:tplc="844AB06A">
      <w:numFmt w:val="bullet"/>
      <w:lvlText w:val="-"/>
      <w:lvlJc w:val="left"/>
      <w:pPr>
        <w:ind w:left="2670" w:hanging="87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2F01768"/>
    <w:multiLevelType w:val="hybridMultilevel"/>
    <w:tmpl w:val="68FACBCE"/>
    <w:lvl w:ilvl="0" w:tplc="042A0005">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2">
    <w:nsid w:val="530C36C3"/>
    <w:multiLevelType w:val="hybridMultilevel"/>
    <w:tmpl w:val="2E863256"/>
    <w:lvl w:ilvl="0" w:tplc="8E84D212">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nsid w:val="5A2F07F4"/>
    <w:multiLevelType w:val="hybridMultilevel"/>
    <w:tmpl w:val="9B08FB12"/>
    <w:lvl w:ilvl="0" w:tplc="EED62E62">
      <w:start w:val="1"/>
      <w:numFmt w:val="bullet"/>
      <w:lvlText w:val=""/>
      <w:lvlJc w:val="left"/>
      <w:pPr>
        <w:tabs>
          <w:tab w:val="num" w:pos="72"/>
        </w:tabs>
        <w:ind w:left="173" w:hanging="173"/>
      </w:pPr>
      <w:rPr>
        <w:rFonts w:ascii="Symbol" w:hAnsi="Symbol" w:hint="default"/>
        <w:color w:val="auto"/>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D12439"/>
    <w:multiLevelType w:val="multilevel"/>
    <w:tmpl w:val="2680742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08400E5"/>
    <w:multiLevelType w:val="hybridMultilevel"/>
    <w:tmpl w:val="814A6F8E"/>
    <w:lvl w:ilvl="0" w:tplc="58CE34A8">
      <w:numFmt w:val="bullet"/>
      <w:lvlText w:val="-"/>
      <w:lvlJc w:val="left"/>
      <w:pPr>
        <w:ind w:left="1080" w:hanging="360"/>
      </w:pPr>
      <w:rPr>
        <w:rFonts w:ascii="Times New Roman" w:eastAsia="Times New Roman" w:hAnsi="Times New Roman" w:hint="default"/>
      </w:rPr>
    </w:lvl>
    <w:lvl w:ilvl="1" w:tplc="48090003" w:tentative="1">
      <w:start w:val="1"/>
      <w:numFmt w:val="bullet"/>
      <w:lvlText w:val="o"/>
      <w:lvlJc w:val="left"/>
      <w:pPr>
        <w:ind w:left="1800" w:hanging="360"/>
      </w:pPr>
      <w:rPr>
        <w:rFonts w:ascii="Courier New" w:hAnsi="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nsid w:val="60AC7DA7"/>
    <w:multiLevelType w:val="hybridMultilevel"/>
    <w:tmpl w:val="64825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BA74D7"/>
    <w:multiLevelType w:val="hybridMultilevel"/>
    <w:tmpl w:val="2D4E5CB8"/>
    <w:lvl w:ilvl="0" w:tplc="7E561AA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B5626F"/>
    <w:multiLevelType w:val="hybridMultilevel"/>
    <w:tmpl w:val="292CCDA0"/>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9">
    <w:nsid w:val="74B34358"/>
    <w:multiLevelType w:val="hybridMultilevel"/>
    <w:tmpl w:val="B33206D4"/>
    <w:lvl w:ilvl="0" w:tplc="04090005">
      <w:start w:val="1"/>
      <w:numFmt w:val="bullet"/>
      <w:lvlText w:val=""/>
      <w:lvlJc w:val="left"/>
      <w:pPr>
        <w:tabs>
          <w:tab w:val="num" w:pos="72"/>
        </w:tabs>
        <w:ind w:left="173" w:hanging="1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CF4B29"/>
    <w:multiLevelType w:val="hybridMultilevel"/>
    <w:tmpl w:val="0C82542A"/>
    <w:lvl w:ilvl="0" w:tplc="1BD2ADD6">
      <w:start w:val="1"/>
      <w:numFmt w:val="bullet"/>
      <w:lvlText w:val=""/>
      <w:lvlJc w:val="left"/>
      <w:pPr>
        <w:tabs>
          <w:tab w:val="num" w:pos="720"/>
        </w:tabs>
        <w:ind w:left="720" w:hanging="360"/>
      </w:pPr>
      <w:rPr>
        <w:rFonts w:ascii="Wingdings" w:hAnsi="Wingdings" w:hint="default"/>
      </w:rPr>
    </w:lvl>
    <w:lvl w:ilvl="1" w:tplc="042A0001">
      <w:start w:val="1"/>
      <w:numFmt w:val="bullet"/>
      <w:lvlText w:val=""/>
      <w:lvlJc w:val="left"/>
      <w:pPr>
        <w:tabs>
          <w:tab w:val="num" w:pos="1440"/>
        </w:tabs>
        <w:ind w:left="1440" w:hanging="360"/>
      </w:pPr>
      <w:rPr>
        <w:rFonts w:ascii="Symbol" w:hAnsi="Symbol" w:hint="default"/>
      </w:rPr>
    </w:lvl>
    <w:lvl w:ilvl="2" w:tplc="27902E7A">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7"/>
  </w:num>
  <w:num w:numId="4">
    <w:abstractNumId w:val="23"/>
  </w:num>
  <w:num w:numId="5">
    <w:abstractNumId w:val="16"/>
  </w:num>
  <w:num w:numId="6">
    <w:abstractNumId w:val="30"/>
  </w:num>
  <w:num w:numId="7">
    <w:abstractNumId w:val="0"/>
  </w:num>
  <w:num w:numId="8">
    <w:abstractNumId w:val="14"/>
  </w:num>
  <w:num w:numId="9">
    <w:abstractNumId w:val="24"/>
  </w:num>
  <w:num w:numId="10">
    <w:abstractNumId w:val="21"/>
  </w:num>
  <w:num w:numId="11">
    <w:abstractNumId w:val="19"/>
  </w:num>
  <w:num w:numId="12">
    <w:abstractNumId w:val="17"/>
  </w:num>
  <w:num w:numId="13">
    <w:abstractNumId w:val="28"/>
  </w:num>
  <w:num w:numId="14">
    <w:abstractNumId w:val="4"/>
  </w:num>
  <w:num w:numId="15">
    <w:abstractNumId w:val="13"/>
  </w:num>
  <w:num w:numId="16">
    <w:abstractNumId w:val="2"/>
  </w:num>
  <w:num w:numId="17">
    <w:abstractNumId w:val="3"/>
  </w:num>
  <w:num w:numId="18">
    <w:abstractNumId w:val="26"/>
  </w:num>
  <w:num w:numId="19">
    <w:abstractNumId w:val="5"/>
  </w:num>
  <w:num w:numId="20">
    <w:abstractNumId w:val="27"/>
  </w:num>
  <w:num w:numId="21">
    <w:abstractNumId w:val="6"/>
  </w:num>
  <w:num w:numId="22">
    <w:abstractNumId w:val="10"/>
  </w:num>
  <w:num w:numId="23">
    <w:abstractNumId w:val="9"/>
  </w:num>
  <w:num w:numId="24">
    <w:abstractNumId w:val="18"/>
  </w:num>
  <w:num w:numId="25">
    <w:abstractNumId w:val="15"/>
  </w:num>
  <w:num w:numId="26">
    <w:abstractNumId w:val="25"/>
  </w:num>
  <w:num w:numId="27">
    <w:abstractNumId w:val="1"/>
  </w:num>
  <w:num w:numId="28">
    <w:abstractNumId w:val="11"/>
  </w:num>
  <w:num w:numId="29">
    <w:abstractNumId w:val="20"/>
  </w:num>
  <w:num w:numId="30">
    <w:abstractNumId w:val="22"/>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099"/>
    <w:rsid w:val="00000100"/>
    <w:rsid w:val="0001067C"/>
    <w:rsid w:val="00015FEC"/>
    <w:rsid w:val="00020CC7"/>
    <w:rsid w:val="0002407C"/>
    <w:rsid w:val="00024B03"/>
    <w:rsid w:val="000266D6"/>
    <w:rsid w:val="000331A4"/>
    <w:rsid w:val="000335C6"/>
    <w:rsid w:val="0003445E"/>
    <w:rsid w:val="00041274"/>
    <w:rsid w:val="00044DC7"/>
    <w:rsid w:val="00051F3C"/>
    <w:rsid w:val="00055DA9"/>
    <w:rsid w:val="00057938"/>
    <w:rsid w:val="000632A7"/>
    <w:rsid w:val="00070B74"/>
    <w:rsid w:val="00072494"/>
    <w:rsid w:val="00073A07"/>
    <w:rsid w:val="00074C87"/>
    <w:rsid w:val="000765C5"/>
    <w:rsid w:val="00076D6C"/>
    <w:rsid w:val="000934CA"/>
    <w:rsid w:val="00094634"/>
    <w:rsid w:val="00095550"/>
    <w:rsid w:val="000A2FD9"/>
    <w:rsid w:val="000A5A57"/>
    <w:rsid w:val="000A76C9"/>
    <w:rsid w:val="000A7D40"/>
    <w:rsid w:val="000B2816"/>
    <w:rsid w:val="000B56E9"/>
    <w:rsid w:val="000B6FBF"/>
    <w:rsid w:val="000B7219"/>
    <w:rsid w:val="000C7E4F"/>
    <w:rsid w:val="000D1F29"/>
    <w:rsid w:val="000D22C8"/>
    <w:rsid w:val="000D46B9"/>
    <w:rsid w:val="000E06D3"/>
    <w:rsid w:val="000E130D"/>
    <w:rsid w:val="000E3915"/>
    <w:rsid w:val="000E4F7F"/>
    <w:rsid w:val="00100879"/>
    <w:rsid w:val="00102619"/>
    <w:rsid w:val="00106D89"/>
    <w:rsid w:val="00123144"/>
    <w:rsid w:val="00130673"/>
    <w:rsid w:val="00130C8B"/>
    <w:rsid w:val="00150E07"/>
    <w:rsid w:val="00153079"/>
    <w:rsid w:val="0015340D"/>
    <w:rsid w:val="0015405C"/>
    <w:rsid w:val="00160007"/>
    <w:rsid w:val="0016202C"/>
    <w:rsid w:val="0016561D"/>
    <w:rsid w:val="00165E35"/>
    <w:rsid w:val="00175433"/>
    <w:rsid w:val="0017603F"/>
    <w:rsid w:val="001861BA"/>
    <w:rsid w:val="00190CD0"/>
    <w:rsid w:val="00191981"/>
    <w:rsid w:val="00192A1C"/>
    <w:rsid w:val="00195E29"/>
    <w:rsid w:val="001A246D"/>
    <w:rsid w:val="001A25ED"/>
    <w:rsid w:val="001A57A1"/>
    <w:rsid w:val="001A6DDF"/>
    <w:rsid w:val="001B29B8"/>
    <w:rsid w:val="001B480B"/>
    <w:rsid w:val="001B5A66"/>
    <w:rsid w:val="001B6988"/>
    <w:rsid w:val="001C538C"/>
    <w:rsid w:val="001C7CB5"/>
    <w:rsid w:val="001D0908"/>
    <w:rsid w:val="001D6019"/>
    <w:rsid w:val="001E653C"/>
    <w:rsid w:val="001E78B2"/>
    <w:rsid w:val="001F17E3"/>
    <w:rsid w:val="001F42E1"/>
    <w:rsid w:val="002066F1"/>
    <w:rsid w:val="002101B4"/>
    <w:rsid w:val="002113E1"/>
    <w:rsid w:val="00212508"/>
    <w:rsid w:val="00212CDC"/>
    <w:rsid w:val="002142EF"/>
    <w:rsid w:val="002166FB"/>
    <w:rsid w:val="0022190E"/>
    <w:rsid w:val="002231E7"/>
    <w:rsid w:val="002300C6"/>
    <w:rsid w:val="002356C6"/>
    <w:rsid w:val="002408A0"/>
    <w:rsid w:val="00244AAB"/>
    <w:rsid w:val="002501CB"/>
    <w:rsid w:val="00250A6A"/>
    <w:rsid w:val="002558AC"/>
    <w:rsid w:val="00262FB8"/>
    <w:rsid w:val="00267255"/>
    <w:rsid w:val="002746B8"/>
    <w:rsid w:val="00275FCF"/>
    <w:rsid w:val="002763AB"/>
    <w:rsid w:val="0028215D"/>
    <w:rsid w:val="0028373E"/>
    <w:rsid w:val="00286C85"/>
    <w:rsid w:val="00295820"/>
    <w:rsid w:val="002A5939"/>
    <w:rsid w:val="002C03C8"/>
    <w:rsid w:val="002C07A3"/>
    <w:rsid w:val="002C535B"/>
    <w:rsid w:val="002C5F23"/>
    <w:rsid w:val="002E1B29"/>
    <w:rsid w:val="002E28F5"/>
    <w:rsid w:val="002F0F31"/>
    <w:rsid w:val="002F7578"/>
    <w:rsid w:val="0030058D"/>
    <w:rsid w:val="00300ADA"/>
    <w:rsid w:val="00321A72"/>
    <w:rsid w:val="00323603"/>
    <w:rsid w:val="003339E7"/>
    <w:rsid w:val="00335936"/>
    <w:rsid w:val="003370E9"/>
    <w:rsid w:val="003476EA"/>
    <w:rsid w:val="00354DB7"/>
    <w:rsid w:val="003559E2"/>
    <w:rsid w:val="003563B1"/>
    <w:rsid w:val="00365A75"/>
    <w:rsid w:val="003672B4"/>
    <w:rsid w:val="003726F2"/>
    <w:rsid w:val="00372AC2"/>
    <w:rsid w:val="003730A8"/>
    <w:rsid w:val="00375F9D"/>
    <w:rsid w:val="00376070"/>
    <w:rsid w:val="003767BE"/>
    <w:rsid w:val="003958B2"/>
    <w:rsid w:val="00395DDA"/>
    <w:rsid w:val="003A1257"/>
    <w:rsid w:val="003A7D58"/>
    <w:rsid w:val="003B0B14"/>
    <w:rsid w:val="003B45F4"/>
    <w:rsid w:val="003B71AF"/>
    <w:rsid w:val="003C0E56"/>
    <w:rsid w:val="003C3CEF"/>
    <w:rsid w:val="003C6144"/>
    <w:rsid w:val="003C6EB0"/>
    <w:rsid w:val="003D19ED"/>
    <w:rsid w:val="003D74C6"/>
    <w:rsid w:val="003D7636"/>
    <w:rsid w:val="003E3DE9"/>
    <w:rsid w:val="003E73D6"/>
    <w:rsid w:val="003F69BC"/>
    <w:rsid w:val="00404780"/>
    <w:rsid w:val="00404BF4"/>
    <w:rsid w:val="00421DC5"/>
    <w:rsid w:val="0042609A"/>
    <w:rsid w:val="004262C4"/>
    <w:rsid w:val="00430824"/>
    <w:rsid w:val="00437E2E"/>
    <w:rsid w:val="00440110"/>
    <w:rsid w:val="0044186F"/>
    <w:rsid w:val="0045175D"/>
    <w:rsid w:val="0045722A"/>
    <w:rsid w:val="004573AA"/>
    <w:rsid w:val="00460C9E"/>
    <w:rsid w:val="004653E5"/>
    <w:rsid w:val="00465ECA"/>
    <w:rsid w:val="00467E55"/>
    <w:rsid w:val="00470103"/>
    <w:rsid w:val="00474656"/>
    <w:rsid w:val="0047772E"/>
    <w:rsid w:val="00481B53"/>
    <w:rsid w:val="00482D2B"/>
    <w:rsid w:val="0048478D"/>
    <w:rsid w:val="0048716A"/>
    <w:rsid w:val="0049557C"/>
    <w:rsid w:val="004A1A38"/>
    <w:rsid w:val="004A1A80"/>
    <w:rsid w:val="004B4B43"/>
    <w:rsid w:val="004C1708"/>
    <w:rsid w:val="004C4B95"/>
    <w:rsid w:val="004C6678"/>
    <w:rsid w:val="004D319F"/>
    <w:rsid w:val="004D7AC0"/>
    <w:rsid w:val="004E067C"/>
    <w:rsid w:val="004E4B76"/>
    <w:rsid w:val="004F598C"/>
    <w:rsid w:val="004F69B5"/>
    <w:rsid w:val="00503F7E"/>
    <w:rsid w:val="005168AF"/>
    <w:rsid w:val="0051704F"/>
    <w:rsid w:val="00517F4D"/>
    <w:rsid w:val="00520E07"/>
    <w:rsid w:val="00520E1A"/>
    <w:rsid w:val="0052169A"/>
    <w:rsid w:val="005230B1"/>
    <w:rsid w:val="0052312C"/>
    <w:rsid w:val="00523B08"/>
    <w:rsid w:val="00523E5D"/>
    <w:rsid w:val="00526898"/>
    <w:rsid w:val="00526CC5"/>
    <w:rsid w:val="00527DBC"/>
    <w:rsid w:val="00537DF0"/>
    <w:rsid w:val="00543D82"/>
    <w:rsid w:val="0054754D"/>
    <w:rsid w:val="005543A9"/>
    <w:rsid w:val="00555CFE"/>
    <w:rsid w:val="00560A90"/>
    <w:rsid w:val="005663BA"/>
    <w:rsid w:val="005703DB"/>
    <w:rsid w:val="00580453"/>
    <w:rsid w:val="00580667"/>
    <w:rsid w:val="00592DD7"/>
    <w:rsid w:val="005952F5"/>
    <w:rsid w:val="00595BCC"/>
    <w:rsid w:val="005A40EE"/>
    <w:rsid w:val="005A480F"/>
    <w:rsid w:val="005A4E22"/>
    <w:rsid w:val="005A5ACE"/>
    <w:rsid w:val="005A6592"/>
    <w:rsid w:val="005A71AD"/>
    <w:rsid w:val="005B3117"/>
    <w:rsid w:val="005B40F7"/>
    <w:rsid w:val="005B71D2"/>
    <w:rsid w:val="005C2EB4"/>
    <w:rsid w:val="005C6F3C"/>
    <w:rsid w:val="005D0B7E"/>
    <w:rsid w:val="005D57D1"/>
    <w:rsid w:val="005E4BAA"/>
    <w:rsid w:val="005F161F"/>
    <w:rsid w:val="005F16F4"/>
    <w:rsid w:val="00602BF0"/>
    <w:rsid w:val="00606711"/>
    <w:rsid w:val="0060686F"/>
    <w:rsid w:val="00611A73"/>
    <w:rsid w:val="006136CD"/>
    <w:rsid w:val="006161B5"/>
    <w:rsid w:val="0061696A"/>
    <w:rsid w:val="00631674"/>
    <w:rsid w:val="00637EE6"/>
    <w:rsid w:val="00643C6F"/>
    <w:rsid w:val="006527CF"/>
    <w:rsid w:val="00655D5F"/>
    <w:rsid w:val="006604D8"/>
    <w:rsid w:val="006624D4"/>
    <w:rsid w:val="00663ED4"/>
    <w:rsid w:val="0066536D"/>
    <w:rsid w:val="006709A8"/>
    <w:rsid w:val="0067341D"/>
    <w:rsid w:val="00674F06"/>
    <w:rsid w:val="0068106D"/>
    <w:rsid w:val="00682248"/>
    <w:rsid w:val="00682597"/>
    <w:rsid w:val="00682849"/>
    <w:rsid w:val="00684FFE"/>
    <w:rsid w:val="006945B4"/>
    <w:rsid w:val="00695C3B"/>
    <w:rsid w:val="006A19EF"/>
    <w:rsid w:val="006A1E43"/>
    <w:rsid w:val="006A5C8E"/>
    <w:rsid w:val="006A6668"/>
    <w:rsid w:val="006B34D6"/>
    <w:rsid w:val="006B67BD"/>
    <w:rsid w:val="006C4368"/>
    <w:rsid w:val="006D04A4"/>
    <w:rsid w:val="006D0753"/>
    <w:rsid w:val="006D0812"/>
    <w:rsid w:val="006D2450"/>
    <w:rsid w:val="006D4487"/>
    <w:rsid w:val="006D6DC4"/>
    <w:rsid w:val="006D74D9"/>
    <w:rsid w:val="006E60AB"/>
    <w:rsid w:val="006F1938"/>
    <w:rsid w:val="006F2234"/>
    <w:rsid w:val="006F7737"/>
    <w:rsid w:val="0070502A"/>
    <w:rsid w:val="00706335"/>
    <w:rsid w:val="00706BDA"/>
    <w:rsid w:val="00713F18"/>
    <w:rsid w:val="00714763"/>
    <w:rsid w:val="0071661B"/>
    <w:rsid w:val="007169AC"/>
    <w:rsid w:val="00716D1D"/>
    <w:rsid w:val="007170DE"/>
    <w:rsid w:val="0072320A"/>
    <w:rsid w:val="00731109"/>
    <w:rsid w:val="00731167"/>
    <w:rsid w:val="00736DEC"/>
    <w:rsid w:val="00737983"/>
    <w:rsid w:val="00744F25"/>
    <w:rsid w:val="00746AE3"/>
    <w:rsid w:val="00747736"/>
    <w:rsid w:val="00747943"/>
    <w:rsid w:val="00754D1E"/>
    <w:rsid w:val="00754F1F"/>
    <w:rsid w:val="007650AB"/>
    <w:rsid w:val="00766C1C"/>
    <w:rsid w:val="007673A9"/>
    <w:rsid w:val="0077332B"/>
    <w:rsid w:val="00774D45"/>
    <w:rsid w:val="00780634"/>
    <w:rsid w:val="00787487"/>
    <w:rsid w:val="007A02DC"/>
    <w:rsid w:val="007A19D9"/>
    <w:rsid w:val="007A7392"/>
    <w:rsid w:val="007B2625"/>
    <w:rsid w:val="007B3B7B"/>
    <w:rsid w:val="007B56C8"/>
    <w:rsid w:val="007C37AF"/>
    <w:rsid w:val="007C42BB"/>
    <w:rsid w:val="007C6C39"/>
    <w:rsid w:val="007E491C"/>
    <w:rsid w:val="007F01B4"/>
    <w:rsid w:val="007F3D39"/>
    <w:rsid w:val="00801D3B"/>
    <w:rsid w:val="008036FF"/>
    <w:rsid w:val="008038A2"/>
    <w:rsid w:val="00805F14"/>
    <w:rsid w:val="008063E9"/>
    <w:rsid w:val="00806833"/>
    <w:rsid w:val="008070EA"/>
    <w:rsid w:val="008140E4"/>
    <w:rsid w:val="0081498A"/>
    <w:rsid w:val="008276C1"/>
    <w:rsid w:val="0083136B"/>
    <w:rsid w:val="0083147B"/>
    <w:rsid w:val="00843710"/>
    <w:rsid w:val="00852895"/>
    <w:rsid w:val="008538C7"/>
    <w:rsid w:val="00853AB8"/>
    <w:rsid w:val="00854F0A"/>
    <w:rsid w:val="0085587B"/>
    <w:rsid w:val="008572B1"/>
    <w:rsid w:val="00863DF0"/>
    <w:rsid w:val="00864A05"/>
    <w:rsid w:val="00864D65"/>
    <w:rsid w:val="00870CE0"/>
    <w:rsid w:val="00872098"/>
    <w:rsid w:val="008720F0"/>
    <w:rsid w:val="0087253C"/>
    <w:rsid w:val="00874AA8"/>
    <w:rsid w:val="0088020B"/>
    <w:rsid w:val="00882A6D"/>
    <w:rsid w:val="008841E6"/>
    <w:rsid w:val="00884670"/>
    <w:rsid w:val="00884E0E"/>
    <w:rsid w:val="00885A11"/>
    <w:rsid w:val="0089042C"/>
    <w:rsid w:val="00891DA3"/>
    <w:rsid w:val="00893301"/>
    <w:rsid w:val="00893DD7"/>
    <w:rsid w:val="008A4C4B"/>
    <w:rsid w:val="008B25DA"/>
    <w:rsid w:val="008C3408"/>
    <w:rsid w:val="008C5C52"/>
    <w:rsid w:val="008C787D"/>
    <w:rsid w:val="008D05D2"/>
    <w:rsid w:val="008D206B"/>
    <w:rsid w:val="008D4081"/>
    <w:rsid w:val="008D6423"/>
    <w:rsid w:val="008D7E2C"/>
    <w:rsid w:val="008E031B"/>
    <w:rsid w:val="008E1D7E"/>
    <w:rsid w:val="008E3BB5"/>
    <w:rsid w:val="00900B84"/>
    <w:rsid w:val="00901F73"/>
    <w:rsid w:val="00902714"/>
    <w:rsid w:val="009030F9"/>
    <w:rsid w:val="0090324E"/>
    <w:rsid w:val="0091068A"/>
    <w:rsid w:val="009145FF"/>
    <w:rsid w:val="00916217"/>
    <w:rsid w:val="00917BC5"/>
    <w:rsid w:val="009205BD"/>
    <w:rsid w:val="00926C1B"/>
    <w:rsid w:val="0092728E"/>
    <w:rsid w:val="009328BE"/>
    <w:rsid w:val="00937DED"/>
    <w:rsid w:val="009406C9"/>
    <w:rsid w:val="00941421"/>
    <w:rsid w:val="00950BC7"/>
    <w:rsid w:val="00950DA8"/>
    <w:rsid w:val="009541FC"/>
    <w:rsid w:val="00962F5E"/>
    <w:rsid w:val="00970E38"/>
    <w:rsid w:val="0097298B"/>
    <w:rsid w:val="00973FB1"/>
    <w:rsid w:val="00975DF8"/>
    <w:rsid w:val="009849F9"/>
    <w:rsid w:val="00987079"/>
    <w:rsid w:val="0099127B"/>
    <w:rsid w:val="00993870"/>
    <w:rsid w:val="00997AA7"/>
    <w:rsid w:val="009A4911"/>
    <w:rsid w:val="009A5EE1"/>
    <w:rsid w:val="009B17AF"/>
    <w:rsid w:val="009B5AC5"/>
    <w:rsid w:val="009B5D03"/>
    <w:rsid w:val="009C29B5"/>
    <w:rsid w:val="009D164E"/>
    <w:rsid w:val="009D3A16"/>
    <w:rsid w:val="009D4B26"/>
    <w:rsid w:val="009D7356"/>
    <w:rsid w:val="009D7D11"/>
    <w:rsid w:val="009E2206"/>
    <w:rsid w:val="009E2C73"/>
    <w:rsid w:val="009E5F4B"/>
    <w:rsid w:val="009F1303"/>
    <w:rsid w:val="009F6282"/>
    <w:rsid w:val="00A0192D"/>
    <w:rsid w:val="00A070B7"/>
    <w:rsid w:val="00A07E33"/>
    <w:rsid w:val="00A139EC"/>
    <w:rsid w:val="00A15845"/>
    <w:rsid w:val="00A17A69"/>
    <w:rsid w:val="00A21DAD"/>
    <w:rsid w:val="00A237D9"/>
    <w:rsid w:val="00A37914"/>
    <w:rsid w:val="00A418FB"/>
    <w:rsid w:val="00A447BC"/>
    <w:rsid w:val="00A50672"/>
    <w:rsid w:val="00A55149"/>
    <w:rsid w:val="00A5709F"/>
    <w:rsid w:val="00A57A3B"/>
    <w:rsid w:val="00A6267A"/>
    <w:rsid w:val="00A6320E"/>
    <w:rsid w:val="00A6419B"/>
    <w:rsid w:val="00A669FF"/>
    <w:rsid w:val="00A70D26"/>
    <w:rsid w:val="00A7798B"/>
    <w:rsid w:val="00A779F0"/>
    <w:rsid w:val="00A83798"/>
    <w:rsid w:val="00A8764D"/>
    <w:rsid w:val="00AA3864"/>
    <w:rsid w:val="00AA4CAC"/>
    <w:rsid w:val="00AA5675"/>
    <w:rsid w:val="00AA633D"/>
    <w:rsid w:val="00AA7DD4"/>
    <w:rsid w:val="00AB18F3"/>
    <w:rsid w:val="00AB236F"/>
    <w:rsid w:val="00AB2EFB"/>
    <w:rsid w:val="00AB3B72"/>
    <w:rsid w:val="00AB40CD"/>
    <w:rsid w:val="00AB4653"/>
    <w:rsid w:val="00AB6CE1"/>
    <w:rsid w:val="00AC07BC"/>
    <w:rsid w:val="00AC0BE8"/>
    <w:rsid w:val="00AC2CBA"/>
    <w:rsid w:val="00AC522A"/>
    <w:rsid w:val="00AC5924"/>
    <w:rsid w:val="00AC69B7"/>
    <w:rsid w:val="00AD3FDE"/>
    <w:rsid w:val="00AE0DB9"/>
    <w:rsid w:val="00AE39FB"/>
    <w:rsid w:val="00AF10A9"/>
    <w:rsid w:val="00AF43D3"/>
    <w:rsid w:val="00AF6152"/>
    <w:rsid w:val="00B0392D"/>
    <w:rsid w:val="00B0447E"/>
    <w:rsid w:val="00B05105"/>
    <w:rsid w:val="00B11470"/>
    <w:rsid w:val="00B126D9"/>
    <w:rsid w:val="00B17677"/>
    <w:rsid w:val="00B22129"/>
    <w:rsid w:val="00B229D5"/>
    <w:rsid w:val="00B230C3"/>
    <w:rsid w:val="00B2628D"/>
    <w:rsid w:val="00B348FA"/>
    <w:rsid w:val="00B44D31"/>
    <w:rsid w:val="00B46FC9"/>
    <w:rsid w:val="00B5001D"/>
    <w:rsid w:val="00B502A2"/>
    <w:rsid w:val="00B6594F"/>
    <w:rsid w:val="00B6793B"/>
    <w:rsid w:val="00B72D82"/>
    <w:rsid w:val="00B74946"/>
    <w:rsid w:val="00B74D9C"/>
    <w:rsid w:val="00B750A7"/>
    <w:rsid w:val="00B80BC9"/>
    <w:rsid w:val="00B90FB4"/>
    <w:rsid w:val="00B94B85"/>
    <w:rsid w:val="00B955D4"/>
    <w:rsid w:val="00B964FC"/>
    <w:rsid w:val="00B9671C"/>
    <w:rsid w:val="00B9694E"/>
    <w:rsid w:val="00BA1E57"/>
    <w:rsid w:val="00BA32EE"/>
    <w:rsid w:val="00BA42CA"/>
    <w:rsid w:val="00BA69A8"/>
    <w:rsid w:val="00BA70AF"/>
    <w:rsid w:val="00BB3410"/>
    <w:rsid w:val="00BB3CDD"/>
    <w:rsid w:val="00BB6FA5"/>
    <w:rsid w:val="00BB7624"/>
    <w:rsid w:val="00BC0534"/>
    <w:rsid w:val="00BC66AE"/>
    <w:rsid w:val="00BD18A8"/>
    <w:rsid w:val="00BD4B1E"/>
    <w:rsid w:val="00BD6F0E"/>
    <w:rsid w:val="00BE23D6"/>
    <w:rsid w:val="00BE4BDA"/>
    <w:rsid w:val="00BE5388"/>
    <w:rsid w:val="00BE5BE1"/>
    <w:rsid w:val="00BF0BA9"/>
    <w:rsid w:val="00BF357C"/>
    <w:rsid w:val="00BF3ECE"/>
    <w:rsid w:val="00C00654"/>
    <w:rsid w:val="00C03253"/>
    <w:rsid w:val="00C05C3C"/>
    <w:rsid w:val="00C07108"/>
    <w:rsid w:val="00C12240"/>
    <w:rsid w:val="00C149A7"/>
    <w:rsid w:val="00C20061"/>
    <w:rsid w:val="00C225E8"/>
    <w:rsid w:val="00C24894"/>
    <w:rsid w:val="00C40990"/>
    <w:rsid w:val="00C43370"/>
    <w:rsid w:val="00C4407E"/>
    <w:rsid w:val="00C51E95"/>
    <w:rsid w:val="00C555A0"/>
    <w:rsid w:val="00C576EC"/>
    <w:rsid w:val="00C665B8"/>
    <w:rsid w:val="00C70288"/>
    <w:rsid w:val="00C715C1"/>
    <w:rsid w:val="00C739BB"/>
    <w:rsid w:val="00C773CB"/>
    <w:rsid w:val="00C80BC5"/>
    <w:rsid w:val="00C843C9"/>
    <w:rsid w:val="00C8610E"/>
    <w:rsid w:val="00C90066"/>
    <w:rsid w:val="00C97709"/>
    <w:rsid w:val="00CA0454"/>
    <w:rsid w:val="00CA405D"/>
    <w:rsid w:val="00CB10FF"/>
    <w:rsid w:val="00CB5956"/>
    <w:rsid w:val="00CB7FA0"/>
    <w:rsid w:val="00CC0E49"/>
    <w:rsid w:val="00CC0FB1"/>
    <w:rsid w:val="00CC7B5D"/>
    <w:rsid w:val="00CD160D"/>
    <w:rsid w:val="00CD288A"/>
    <w:rsid w:val="00CD48C9"/>
    <w:rsid w:val="00CE2D92"/>
    <w:rsid w:val="00CE4507"/>
    <w:rsid w:val="00CE7317"/>
    <w:rsid w:val="00CF2216"/>
    <w:rsid w:val="00D0009E"/>
    <w:rsid w:val="00D04DD1"/>
    <w:rsid w:val="00D10DF9"/>
    <w:rsid w:val="00D11F2F"/>
    <w:rsid w:val="00D2371E"/>
    <w:rsid w:val="00D266C1"/>
    <w:rsid w:val="00D2758A"/>
    <w:rsid w:val="00D3242A"/>
    <w:rsid w:val="00D3304B"/>
    <w:rsid w:val="00D37C5D"/>
    <w:rsid w:val="00D41C4E"/>
    <w:rsid w:val="00D41D5D"/>
    <w:rsid w:val="00D41FF3"/>
    <w:rsid w:val="00D4399A"/>
    <w:rsid w:val="00D43BCF"/>
    <w:rsid w:val="00D445E5"/>
    <w:rsid w:val="00D4716F"/>
    <w:rsid w:val="00D51262"/>
    <w:rsid w:val="00D51721"/>
    <w:rsid w:val="00D51727"/>
    <w:rsid w:val="00D55658"/>
    <w:rsid w:val="00D5687B"/>
    <w:rsid w:val="00D6342F"/>
    <w:rsid w:val="00D63D69"/>
    <w:rsid w:val="00D65615"/>
    <w:rsid w:val="00D67F4D"/>
    <w:rsid w:val="00D72DFE"/>
    <w:rsid w:val="00D744AF"/>
    <w:rsid w:val="00D815A8"/>
    <w:rsid w:val="00D937B4"/>
    <w:rsid w:val="00D94839"/>
    <w:rsid w:val="00D9537C"/>
    <w:rsid w:val="00D9564E"/>
    <w:rsid w:val="00D967F1"/>
    <w:rsid w:val="00DA1B2A"/>
    <w:rsid w:val="00DA23D0"/>
    <w:rsid w:val="00DA52A1"/>
    <w:rsid w:val="00DA7E3B"/>
    <w:rsid w:val="00DB1EDC"/>
    <w:rsid w:val="00DB51DE"/>
    <w:rsid w:val="00DB5DBB"/>
    <w:rsid w:val="00DB7021"/>
    <w:rsid w:val="00DB74C1"/>
    <w:rsid w:val="00DC3D9C"/>
    <w:rsid w:val="00DC654B"/>
    <w:rsid w:val="00DC6769"/>
    <w:rsid w:val="00DD3E13"/>
    <w:rsid w:val="00DE2BE4"/>
    <w:rsid w:val="00DF1B4F"/>
    <w:rsid w:val="00DF742B"/>
    <w:rsid w:val="00E002D4"/>
    <w:rsid w:val="00E00A22"/>
    <w:rsid w:val="00E01E95"/>
    <w:rsid w:val="00E05121"/>
    <w:rsid w:val="00E0521E"/>
    <w:rsid w:val="00E103D1"/>
    <w:rsid w:val="00E113B0"/>
    <w:rsid w:val="00E2397B"/>
    <w:rsid w:val="00E275C2"/>
    <w:rsid w:val="00E27C57"/>
    <w:rsid w:val="00E307CF"/>
    <w:rsid w:val="00E363C1"/>
    <w:rsid w:val="00E36FEA"/>
    <w:rsid w:val="00E422FF"/>
    <w:rsid w:val="00E4310F"/>
    <w:rsid w:val="00E4557F"/>
    <w:rsid w:val="00E50E6B"/>
    <w:rsid w:val="00E518FC"/>
    <w:rsid w:val="00E66E57"/>
    <w:rsid w:val="00E719B5"/>
    <w:rsid w:val="00E7490E"/>
    <w:rsid w:val="00E75D69"/>
    <w:rsid w:val="00E80049"/>
    <w:rsid w:val="00E83E54"/>
    <w:rsid w:val="00E932DC"/>
    <w:rsid w:val="00E93706"/>
    <w:rsid w:val="00E97F06"/>
    <w:rsid w:val="00EA3416"/>
    <w:rsid w:val="00EA3978"/>
    <w:rsid w:val="00EA4F89"/>
    <w:rsid w:val="00EA5D5A"/>
    <w:rsid w:val="00EB0C46"/>
    <w:rsid w:val="00EB37E6"/>
    <w:rsid w:val="00EB44FE"/>
    <w:rsid w:val="00EB7F53"/>
    <w:rsid w:val="00EC4534"/>
    <w:rsid w:val="00EE1082"/>
    <w:rsid w:val="00EE2839"/>
    <w:rsid w:val="00EE7C79"/>
    <w:rsid w:val="00EF1EA6"/>
    <w:rsid w:val="00EF6CEC"/>
    <w:rsid w:val="00F02C31"/>
    <w:rsid w:val="00F0459C"/>
    <w:rsid w:val="00F04C6C"/>
    <w:rsid w:val="00F06A0E"/>
    <w:rsid w:val="00F117BD"/>
    <w:rsid w:val="00F13099"/>
    <w:rsid w:val="00F27C8F"/>
    <w:rsid w:val="00F419C0"/>
    <w:rsid w:val="00F41AE3"/>
    <w:rsid w:val="00F42CDE"/>
    <w:rsid w:val="00F52810"/>
    <w:rsid w:val="00F70E3F"/>
    <w:rsid w:val="00F73631"/>
    <w:rsid w:val="00F7416D"/>
    <w:rsid w:val="00F80D6C"/>
    <w:rsid w:val="00F82920"/>
    <w:rsid w:val="00F83F5D"/>
    <w:rsid w:val="00FA5F86"/>
    <w:rsid w:val="00FA7698"/>
    <w:rsid w:val="00FB47C0"/>
    <w:rsid w:val="00FC4E40"/>
    <w:rsid w:val="00FD41FD"/>
    <w:rsid w:val="00FD50BF"/>
    <w:rsid w:val="00FE1ADC"/>
    <w:rsid w:val="00FF03E8"/>
    <w:rsid w:val="00FF104F"/>
    <w:rsid w:val="00FF5C75"/>
    <w:rsid w:val="00FF66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1"/>
    <w:uiPriority w:val="99"/>
    <w:qFormat/>
    <w:rsid w:val="00EC4534"/>
    <w:pPr>
      <w:keepNext/>
      <w:spacing w:before="240" w:after="60" w:line="360" w:lineRule="auto"/>
      <w:jc w:val="both"/>
      <w:outlineLvl w:val="1"/>
    </w:pPr>
    <w:rPr>
      <w:rFonts w:ascii="Arial" w:hAnsi="Arial" w:cs="Arial"/>
      <w:b/>
      <w:bCs/>
      <w:i/>
      <w:iCs/>
      <w:sz w:val="28"/>
      <w:szCs w:val="28"/>
    </w:rPr>
  </w:style>
  <w:style w:type="paragraph" w:styleId="Heading4">
    <w:name w:val="heading 4"/>
    <w:basedOn w:val="Normal"/>
    <w:next w:val="Normal"/>
    <w:link w:val="Heading4Char1"/>
    <w:uiPriority w:val="99"/>
    <w:qFormat/>
    <w:rsid w:val="00B1767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3E82"/>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423E82"/>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2166FB"/>
    <w:rPr>
      <w:rFonts w:ascii="Tahoma" w:hAnsi="Tahoma" w:cs="Tahoma"/>
      <w:sz w:val="16"/>
      <w:szCs w:val="16"/>
    </w:rPr>
  </w:style>
  <w:style w:type="character" w:customStyle="1" w:styleId="BalloonTextChar">
    <w:name w:val="Balloon Text Char"/>
    <w:basedOn w:val="DefaultParagraphFont"/>
    <w:link w:val="BalloonText"/>
    <w:uiPriority w:val="99"/>
    <w:semiHidden/>
    <w:rsid w:val="00423E82"/>
    <w:rPr>
      <w:sz w:val="0"/>
      <w:szCs w:val="0"/>
    </w:rPr>
  </w:style>
  <w:style w:type="character" w:customStyle="1" w:styleId="Heading2Char1">
    <w:name w:val="Heading 2 Char1"/>
    <w:basedOn w:val="DefaultParagraphFont"/>
    <w:link w:val="Heading2"/>
    <w:uiPriority w:val="99"/>
    <w:locked/>
    <w:rsid w:val="00EC4534"/>
    <w:rPr>
      <w:rFonts w:ascii="Arial" w:hAnsi="Arial" w:cs="Arial"/>
      <w:b/>
      <w:bCs/>
      <w:i/>
      <w:iCs/>
      <w:sz w:val="28"/>
      <w:szCs w:val="28"/>
      <w:lang w:val="en-US" w:eastAsia="en-US" w:bidi="ar-SA"/>
    </w:rPr>
  </w:style>
  <w:style w:type="paragraph" w:styleId="Caption">
    <w:name w:val="caption"/>
    <w:basedOn w:val="Normal"/>
    <w:next w:val="Normal"/>
    <w:uiPriority w:val="99"/>
    <w:qFormat/>
    <w:rsid w:val="00EC4534"/>
    <w:rPr>
      <w:b/>
      <w:bCs/>
      <w:sz w:val="20"/>
      <w:szCs w:val="20"/>
    </w:rPr>
  </w:style>
  <w:style w:type="paragraph" w:customStyle="1" w:styleId="Style">
    <w:name w:val="Style"/>
    <w:uiPriority w:val="99"/>
    <w:rsid w:val="00975DF8"/>
    <w:pPr>
      <w:widowControl w:val="0"/>
      <w:suppressLineNumbers/>
      <w:overflowPunct w:val="0"/>
      <w:autoSpaceDE w:val="0"/>
      <w:autoSpaceDN w:val="0"/>
      <w:adjustRightInd w:val="0"/>
      <w:textAlignment w:val="baseline"/>
    </w:pPr>
    <w:rPr>
      <w:sz w:val="20"/>
      <w:szCs w:val="20"/>
    </w:rPr>
  </w:style>
  <w:style w:type="paragraph" w:customStyle="1" w:styleId="H4">
    <w:name w:val="H4"/>
    <w:basedOn w:val="Normal"/>
    <w:next w:val="Normal"/>
    <w:uiPriority w:val="99"/>
    <w:rsid w:val="00F27C8F"/>
    <w:pPr>
      <w:keepNext/>
      <w:spacing w:before="100" w:after="100"/>
      <w:outlineLvl w:val="4"/>
    </w:pPr>
    <w:rPr>
      <w:b/>
      <w:szCs w:val="20"/>
    </w:rPr>
  </w:style>
  <w:style w:type="table" w:styleId="TableGrid">
    <w:name w:val="Table Grid"/>
    <w:basedOn w:val="TableNormal"/>
    <w:uiPriority w:val="99"/>
    <w:rsid w:val="00BD6F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D0B7E"/>
    <w:pPr>
      <w:spacing w:before="100" w:beforeAutospacing="1" w:after="100" w:afterAutospacing="1"/>
    </w:pPr>
  </w:style>
  <w:style w:type="paragraph" w:styleId="ListParagraph">
    <w:name w:val="List Paragraph"/>
    <w:basedOn w:val="Normal"/>
    <w:uiPriority w:val="99"/>
    <w:qFormat/>
    <w:rsid w:val="00300ADA"/>
    <w:pPr>
      <w:ind w:left="720"/>
    </w:pPr>
  </w:style>
  <w:style w:type="paragraph" w:customStyle="1" w:styleId="Char">
    <w:name w:val="Char"/>
    <w:basedOn w:val="Normal"/>
    <w:uiPriority w:val="99"/>
    <w:semiHidden/>
    <w:rsid w:val="0081498A"/>
    <w:pPr>
      <w:spacing w:after="160" w:line="240" w:lineRule="exact"/>
    </w:pPr>
    <w:rPr>
      <w:rFonts w:ascii="Arial" w:hAnsi="Arial"/>
      <w:sz w:val="22"/>
      <w:szCs w:val="22"/>
    </w:rPr>
  </w:style>
  <w:style w:type="character" w:styleId="PageNumber">
    <w:name w:val="page number"/>
    <w:basedOn w:val="DefaultParagraphFont"/>
    <w:uiPriority w:val="99"/>
    <w:rsid w:val="0042609A"/>
    <w:rPr>
      <w:rFonts w:cs="Times New Roman"/>
    </w:rPr>
  </w:style>
  <w:style w:type="paragraph" w:styleId="Footer">
    <w:name w:val="footer"/>
    <w:basedOn w:val="Normal"/>
    <w:link w:val="FooterChar"/>
    <w:uiPriority w:val="99"/>
    <w:rsid w:val="00B348FA"/>
    <w:pPr>
      <w:tabs>
        <w:tab w:val="center" w:pos="4320"/>
        <w:tab w:val="right" w:pos="8640"/>
      </w:tabs>
    </w:pPr>
  </w:style>
  <w:style w:type="character" w:customStyle="1" w:styleId="FooterChar">
    <w:name w:val="Footer Char"/>
    <w:basedOn w:val="DefaultParagraphFont"/>
    <w:link w:val="Footer"/>
    <w:uiPriority w:val="99"/>
    <w:semiHidden/>
    <w:rsid w:val="00423E82"/>
    <w:rPr>
      <w:sz w:val="24"/>
      <w:szCs w:val="24"/>
    </w:rPr>
  </w:style>
  <w:style w:type="character" w:styleId="Hyperlink">
    <w:name w:val="Hyperlink"/>
    <w:basedOn w:val="DefaultParagraphFont"/>
    <w:uiPriority w:val="99"/>
    <w:rsid w:val="00C00654"/>
    <w:rPr>
      <w:rFonts w:cs="Times New Roman"/>
      <w:color w:val="0000FF"/>
      <w:u w:val="single"/>
    </w:rPr>
  </w:style>
  <w:style w:type="paragraph" w:styleId="BodyTextIndent">
    <w:name w:val="Body Text Indent"/>
    <w:basedOn w:val="Normal"/>
    <w:link w:val="BodyTextIndentChar1"/>
    <w:uiPriority w:val="99"/>
    <w:rsid w:val="000D1F29"/>
    <w:pPr>
      <w:spacing w:before="120" w:line="340" w:lineRule="atLeast"/>
      <w:ind w:firstLine="567"/>
      <w:jc w:val="both"/>
    </w:pPr>
    <w:rPr>
      <w:rFonts w:ascii=".VnTime" w:hAnsi=".VnTime"/>
      <w:sz w:val="28"/>
    </w:rPr>
  </w:style>
  <w:style w:type="character" w:customStyle="1" w:styleId="BodyTextIndentChar">
    <w:name w:val="Body Text Indent Char"/>
    <w:basedOn w:val="DefaultParagraphFont"/>
    <w:link w:val="BodyTextIndent"/>
    <w:uiPriority w:val="99"/>
    <w:semiHidden/>
    <w:rsid w:val="00423E82"/>
    <w:rPr>
      <w:sz w:val="24"/>
      <w:szCs w:val="24"/>
    </w:rPr>
  </w:style>
  <w:style w:type="character" w:customStyle="1" w:styleId="BodyTextIndentChar1">
    <w:name w:val="Body Text Indent Char1"/>
    <w:basedOn w:val="DefaultParagraphFont"/>
    <w:link w:val="BodyTextIndent"/>
    <w:uiPriority w:val="99"/>
    <w:locked/>
    <w:rsid w:val="000D1F29"/>
    <w:rPr>
      <w:rFonts w:ascii=".VnTime" w:hAnsi=".VnTime" w:cs="Times New Roman"/>
      <w:sz w:val="24"/>
      <w:szCs w:val="24"/>
    </w:rPr>
  </w:style>
  <w:style w:type="paragraph" w:customStyle="1" w:styleId="1a">
    <w:name w:val="1a"/>
    <w:basedOn w:val="Normal"/>
    <w:autoRedefine/>
    <w:uiPriority w:val="99"/>
    <w:rsid w:val="00DD3E13"/>
    <w:pPr>
      <w:spacing w:before="80"/>
      <w:jc w:val="center"/>
    </w:pPr>
    <w:rPr>
      <w:b/>
      <w:bCs/>
      <w:sz w:val="32"/>
      <w:szCs w:val="32"/>
    </w:rPr>
  </w:style>
  <w:style w:type="paragraph" w:styleId="BodyText">
    <w:name w:val="Body Text"/>
    <w:basedOn w:val="Normal"/>
    <w:link w:val="BodyTextChar1"/>
    <w:uiPriority w:val="99"/>
    <w:rsid w:val="003A7D58"/>
    <w:pPr>
      <w:tabs>
        <w:tab w:val="left" w:pos="567"/>
      </w:tabs>
      <w:spacing w:before="120" w:after="120"/>
      <w:jc w:val="both"/>
    </w:pPr>
    <w:rPr>
      <w:rFonts w:ascii=".VnTime" w:hAnsi=".VnTime"/>
      <w:sz w:val="26"/>
      <w:szCs w:val="20"/>
    </w:rPr>
  </w:style>
  <w:style w:type="character" w:customStyle="1" w:styleId="BodyTextChar">
    <w:name w:val="Body Text Char"/>
    <w:basedOn w:val="DefaultParagraphFont"/>
    <w:link w:val="BodyText"/>
    <w:uiPriority w:val="99"/>
    <w:semiHidden/>
    <w:rsid w:val="00423E82"/>
    <w:rPr>
      <w:sz w:val="24"/>
      <w:szCs w:val="24"/>
    </w:rPr>
  </w:style>
  <w:style w:type="character" w:customStyle="1" w:styleId="BodyTextChar1">
    <w:name w:val="Body Text Char1"/>
    <w:basedOn w:val="DefaultParagraphFont"/>
    <w:link w:val="BodyText"/>
    <w:uiPriority w:val="99"/>
    <w:locked/>
    <w:rsid w:val="003A7D58"/>
    <w:rPr>
      <w:rFonts w:ascii=".VnTime" w:hAnsi=".VnTime" w:cs="Times New Roman"/>
      <w:sz w:val="26"/>
    </w:rPr>
  </w:style>
  <w:style w:type="paragraph" w:customStyle="1" w:styleId="tinh">
    <w:name w:val="tinh"/>
    <w:basedOn w:val="Normal"/>
    <w:uiPriority w:val="99"/>
    <w:rsid w:val="003A7D58"/>
    <w:pPr>
      <w:tabs>
        <w:tab w:val="left" w:pos="567"/>
      </w:tabs>
      <w:spacing w:before="160" w:after="60"/>
    </w:pPr>
    <w:rPr>
      <w:rFonts w:ascii=".VnTimeH" w:hAnsi=".VnTimeH"/>
      <w:b/>
      <w:sz w:val="22"/>
      <w:szCs w:val="22"/>
    </w:rPr>
  </w:style>
  <w:style w:type="paragraph" w:styleId="PlainText">
    <w:name w:val="Plain Text"/>
    <w:basedOn w:val="Normal"/>
    <w:link w:val="PlainTextChar1"/>
    <w:uiPriority w:val="99"/>
    <w:rsid w:val="00B17677"/>
    <w:rPr>
      <w:rFonts w:ascii="Courier New" w:hAnsi="Courier New"/>
      <w:sz w:val="20"/>
      <w:szCs w:val="20"/>
    </w:rPr>
  </w:style>
  <w:style w:type="character" w:customStyle="1" w:styleId="PlainTextChar">
    <w:name w:val="Plain Text Char"/>
    <w:basedOn w:val="DefaultParagraphFont"/>
    <w:link w:val="PlainText"/>
    <w:uiPriority w:val="99"/>
    <w:semiHidden/>
    <w:rsid w:val="00423E82"/>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B17677"/>
    <w:rPr>
      <w:rFonts w:ascii="Courier New" w:hAnsi="Courier New" w:cs="Times New Roman"/>
    </w:rPr>
  </w:style>
  <w:style w:type="character" w:customStyle="1" w:styleId="Heading4Char1">
    <w:name w:val="Heading 4 Char1"/>
    <w:basedOn w:val="DefaultParagraphFont"/>
    <w:link w:val="Heading4"/>
    <w:uiPriority w:val="99"/>
    <w:locked/>
    <w:rsid w:val="00B17677"/>
    <w:rPr>
      <w:rFonts w:cs="Times New Roman"/>
      <w:b/>
      <w:bCs/>
      <w:sz w:val="28"/>
      <w:szCs w:val="28"/>
    </w:rPr>
  </w:style>
  <w:style w:type="character" w:styleId="Strong">
    <w:name w:val="Strong"/>
    <w:basedOn w:val="DefaultParagraphFont"/>
    <w:uiPriority w:val="99"/>
    <w:qFormat/>
    <w:rsid w:val="00AC5924"/>
    <w:rPr>
      <w:rFonts w:cs="Times New Roman"/>
      <w:b/>
      <w:bCs/>
    </w:rPr>
  </w:style>
</w:styles>
</file>

<file path=word/webSettings.xml><?xml version="1.0" encoding="utf-8"?>
<w:webSettings xmlns:r="http://schemas.openxmlformats.org/officeDocument/2006/relationships" xmlns:w="http://schemas.openxmlformats.org/wordprocessingml/2006/main">
  <w:divs>
    <w:div w:id="1218131644">
      <w:marLeft w:val="0"/>
      <w:marRight w:val="0"/>
      <w:marTop w:val="0"/>
      <w:marBottom w:val="0"/>
      <w:divBdr>
        <w:top w:val="none" w:sz="0" w:space="0" w:color="auto"/>
        <w:left w:val="none" w:sz="0" w:space="0" w:color="auto"/>
        <w:bottom w:val="none" w:sz="0" w:space="0" w:color="auto"/>
        <w:right w:val="none" w:sz="0" w:space="0" w:color="auto"/>
      </w:divBdr>
      <w:divsChild>
        <w:div w:id="1218131652">
          <w:marLeft w:val="0"/>
          <w:marRight w:val="0"/>
          <w:marTop w:val="0"/>
          <w:marBottom w:val="0"/>
          <w:divBdr>
            <w:top w:val="none" w:sz="0" w:space="0" w:color="auto"/>
            <w:left w:val="none" w:sz="0" w:space="0" w:color="auto"/>
            <w:bottom w:val="none" w:sz="0" w:space="0" w:color="auto"/>
            <w:right w:val="none" w:sz="0" w:space="0" w:color="auto"/>
          </w:divBdr>
          <w:divsChild>
            <w:div w:id="1218131641">
              <w:marLeft w:val="0"/>
              <w:marRight w:val="0"/>
              <w:marTop w:val="0"/>
              <w:marBottom w:val="0"/>
              <w:divBdr>
                <w:top w:val="none" w:sz="0" w:space="0" w:color="auto"/>
                <w:left w:val="none" w:sz="0" w:space="0" w:color="auto"/>
                <w:bottom w:val="none" w:sz="0" w:space="0" w:color="auto"/>
                <w:right w:val="none" w:sz="0" w:space="0" w:color="auto"/>
              </w:divBdr>
              <w:divsChild>
                <w:div w:id="1218131645">
                  <w:marLeft w:val="158"/>
                  <w:marRight w:val="0"/>
                  <w:marTop w:val="0"/>
                  <w:marBottom w:val="0"/>
                  <w:divBdr>
                    <w:top w:val="none" w:sz="0" w:space="0" w:color="auto"/>
                    <w:left w:val="none" w:sz="0" w:space="0" w:color="auto"/>
                    <w:bottom w:val="none" w:sz="0" w:space="0" w:color="auto"/>
                    <w:right w:val="none" w:sz="0" w:space="0" w:color="auto"/>
                  </w:divBdr>
                  <w:divsChild>
                    <w:div w:id="1218131643">
                      <w:marLeft w:val="0"/>
                      <w:marRight w:val="0"/>
                      <w:marTop w:val="0"/>
                      <w:marBottom w:val="0"/>
                      <w:divBdr>
                        <w:top w:val="single" w:sz="6" w:space="0" w:color="DDDDDD"/>
                        <w:left w:val="single" w:sz="6" w:space="0" w:color="DDDDDD"/>
                        <w:bottom w:val="single" w:sz="6" w:space="0" w:color="DDDDDD"/>
                        <w:right w:val="single" w:sz="6" w:space="0" w:color="DDDDDD"/>
                      </w:divBdr>
                      <w:divsChild>
                        <w:div w:id="1218131655">
                          <w:marLeft w:val="0"/>
                          <w:marRight w:val="0"/>
                          <w:marTop w:val="0"/>
                          <w:marBottom w:val="0"/>
                          <w:divBdr>
                            <w:top w:val="none" w:sz="0" w:space="0" w:color="auto"/>
                            <w:left w:val="none" w:sz="0" w:space="0" w:color="auto"/>
                            <w:bottom w:val="none" w:sz="0" w:space="0" w:color="auto"/>
                            <w:right w:val="none" w:sz="0" w:space="0" w:color="auto"/>
                          </w:divBdr>
                          <w:divsChild>
                            <w:div w:id="1218131653">
                              <w:marLeft w:val="1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31649">
      <w:marLeft w:val="0"/>
      <w:marRight w:val="0"/>
      <w:marTop w:val="0"/>
      <w:marBottom w:val="0"/>
      <w:divBdr>
        <w:top w:val="none" w:sz="0" w:space="0" w:color="auto"/>
        <w:left w:val="none" w:sz="0" w:space="0" w:color="auto"/>
        <w:bottom w:val="none" w:sz="0" w:space="0" w:color="auto"/>
        <w:right w:val="none" w:sz="0" w:space="0" w:color="auto"/>
      </w:divBdr>
      <w:divsChild>
        <w:div w:id="1218131651">
          <w:marLeft w:val="0"/>
          <w:marRight w:val="0"/>
          <w:marTop w:val="0"/>
          <w:marBottom w:val="0"/>
          <w:divBdr>
            <w:top w:val="none" w:sz="0" w:space="0" w:color="auto"/>
            <w:left w:val="none" w:sz="0" w:space="0" w:color="auto"/>
            <w:bottom w:val="none" w:sz="0" w:space="0" w:color="auto"/>
            <w:right w:val="none" w:sz="0" w:space="0" w:color="auto"/>
          </w:divBdr>
          <w:divsChild>
            <w:div w:id="1218131648">
              <w:marLeft w:val="0"/>
              <w:marRight w:val="0"/>
              <w:marTop w:val="0"/>
              <w:marBottom w:val="0"/>
              <w:divBdr>
                <w:top w:val="none" w:sz="0" w:space="0" w:color="auto"/>
                <w:left w:val="none" w:sz="0" w:space="0" w:color="auto"/>
                <w:bottom w:val="none" w:sz="0" w:space="0" w:color="auto"/>
                <w:right w:val="none" w:sz="0" w:space="0" w:color="auto"/>
              </w:divBdr>
              <w:divsChild>
                <w:div w:id="1218131642">
                  <w:marLeft w:val="158"/>
                  <w:marRight w:val="0"/>
                  <w:marTop w:val="0"/>
                  <w:marBottom w:val="0"/>
                  <w:divBdr>
                    <w:top w:val="none" w:sz="0" w:space="0" w:color="auto"/>
                    <w:left w:val="none" w:sz="0" w:space="0" w:color="auto"/>
                    <w:bottom w:val="none" w:sz="0" w:space="0" w:color="auto"/>
                    <w:right w:val="none" w:sz="0" w:space="0" w:color="auto"/>
                  </w:divBdr>
                  <w:divsChild>
                    <w:div w:id="1218131650">
                      <w:marLeft w:val="0"/>
                      <w:marRight w:val="0"/>
                      <w:marTop w:val="0"/>
                      <w:marBottom w:val="0"/>
                      <w:divBdr>
                        <w:top w:val="single" w:sz="6" w:space="0" w:color="DDDDDD"/>
                        <w:left w:val="single" w:sz="6" w:space="0" w:color="DDDDDD"/>
                        <w:bottom w:val="single" w:sz="6" w:space="0" w:color="DDDDDD"/>
                        <w:right w:val="single" w:sz="6" w:space="0" w:color="DDDDDD"/>
                      </w:divBdr>
                      <w:divsChild>
                        <w:div w:id="1218131647">
                          <w:marLeft w:val="0"/>
                          <w:marRight w:val="0"/>
                          <w:marTop w:val="0"/>
                          <w:marBottom w:val="0"/>
                          <w:divBdr>
                            <w:top w:val="none" w:sz="0" w:space="0" w:color="auto"/>
                            <w:left w:val="none" w:sz="0" w:space="0" w:color="auto"/>
                            <w:bottom w:val="none" w:sz="0" w:space="0" w:color="auto"/>
                            <w:right w:val="none" w:sz="0" w:space="0" w:color="auto"/>
                          </w:divBdr>
                          <w:divsChild>
                            <w:div w:id="1218131646">
                              <w:marLeft w:val="158"/>
                              <w:marRight w:val="0"/>
                              <w:marTop w:val="0"/>
                              <w:marBottom w:val="0"/>
                              <w:divBdr>
                                <w:top w:val="none" w:sz="0" w:space="0" w:color="auto"/>
                                <w:left w:val="none" w:sz="0" w:space="0" w:color="auto"/>
                                <w:bottom w:val="none" w:sz="0" w:space="0" w:color="auto"/>
                                <w:right w:val="none" w:sz="0" w:space="0" w:color="auto"/>
                              </w:divBdr>
                              <w:divsChild>
                                <w:div w:id="1218131640">
                                  <w:marLeft w:val="0"/>
                                  <w:marRight w:val="0"/>
                                  <w:marTop w:val="0"/>
                                  <w:marBottom w:val="0"/>
                                  <w:divBdr>
                                    <w:top w:val="none" w:sz="0" w:space="0" w:color="auto"/>
                                    <w:left w:val="none" w:sz="0" w:space="0" w:color="auto"/>
                                    <w:bottom w:val="none" w:sz="0" w:space="0" w:color="auto"/>
                                    <w:right w:val="none" w:sz="0" w:space="0" w:color="auto"/>
                                  </w:divBdr>
                                </w:div>
                                <w:div w:id="1218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748</Words>
  <Characters>4266</Characters>
  <Application>Microsoft Office Outlook</Application>
  <DocSecurity>0</DocSecurity>
  <Lines>0</Lines>
  <Paragraphs>0</Paragraphs>
  <ScaleCrop>false</ScaleCrop>
  <Company>COE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TỜ RƠI CHƯƠNG TRÌNH SAU ĐẠI HỌC</dc:title>
  <dc:subject/>
  <dc:creator>Nguyen Anh Tuan</dc:creator>
  <cp:keywords/>
  <dc:description/>
  <cp:lastModifiedBy>User</cp:lastModifiedBy>
  <cp:revision>3</cp:revision>
  <cp:lastPrinted>2012-04-03T07:36:00Z</cp:lastPrinted>
  <dcterms:created xsi:type="dcterms:W3CDTF">2012-04-03T11:22:00Z</dcterms:created>
  <dcterms:modified xsi:type="dcterms:W3CDTF">2012-04-03T11:23:00Z</dcterms:modified>
</cp:coreProperties>
</file>