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AA" w:rsidRPr="002B4588" w:rsidRDefault="00A036AA" w:rsidP="00A036AA">
      <w:pPr>
        <w:jc w:val="center"/>
        <w:rPr>
          <w:rFonts w:ascii="Times New Roman" w:hAnsi="Times New Roman"/>
          <w:b/>
          <w:sz w:val="40"/>
          <w:szCs w:val="40"/>
        </w:rPr>
      </w:pPr>
      <w:r w:rsidRPr="002B4588">
        <w:rPr>
          <w:rFonts w:ascii="Times New Roman" w:hAnsi="Times New Roman"/>
          <w:b/>
          <w:sz w:val="40"/>
          <w:szCs w:val="40"/>
        </w:rPr>
        <w:t>Danh sách ban chấp hành VCCI khóa VI</w:t>
      </w:r>
    </w:p>
    <w:p w:rsidR="00A036AA" w:rsidRPr="002B4588" w:rsidRDefault="00A036AA" w:rsidP="00A036AA">
      <w:pPr>
        <w:pStyle w:val="ColorfulList-Accent11"/>
        <w:ind w:left="360"/>
        <w:rPr>
          <w:rFonts w:ascii="Times New Roman" w:hAnsi="Times New Roman"/>
        </w:rPr>
      </w:pPr>
    </w:p>
    <w:p w:rsidR="00E6438C" w:rsidRPr="002B4588" w:rsidRDefault="00E2113E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Trần Việt Anh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Công ty Nam Thái Sơn</w:t>
      </w:r>
    </w:p>
    <w:p w:rsidR="00E2113E" w:rsidRPr="002B4588" w:rsidRDefault="00A8281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Mai Văn Bản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Doanh nghiệp Bắc Kajn</w:t>
      </w:r>
    </w:p>
    <w:p w:rsidR="00A8281C" w:rsidRPr="002B4588" w:rsidRDefault="00A8281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Quốc Bình</w:t>
      </w:r>
      <w:r w:rsidRPr="002B4588">
        <w:rPr>
          <w:rFonts w:ascii="Times New Roman" w:hAnsi="Times New Roman"/>
        </w:rPr>
        <w:t xml:space="preserve"> -  Chủ tịch HĐTV, TGĐ Công ty Một thành viên Hanel</w:t>
      </w:r>
    </w:p>
    <w:p w:rsidR="00A8281C" w:rsidRPr="002B4588" w:rsidRDefault="00A8281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 xml:space="preserve">Ông Nguyễn Văn Bình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</w:t>
      </w:r>
      <w:r w:rsidR="00173BEE" w:rsidRPr="002B4588">
        <w:rPr>
          <w:rFonts w:ascii="Times New Roman" w:hAnsi="Times New Roman"/>
        </w:rPr>
        <w:t>Chủ tịch HĐQT, TGĐ Tổng Công ty Thép Việt Nhật</w:t>
      </w:r>
    </w:p>
    <w:p w:rsidR="00173BEE" w:rsidRPr="002B4588" w:rsidRDefault="00173BEE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Vũ Duy Bổng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Công ty CP An Thịnh Hoà Bình</w:t>
      </w:r>
    </w:p>
    <w:p w:rsidR="00173BEE" w:rsidRPr="002B4588" w:rsidRDefault="00173BEE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Hàng Vây Chi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</w:t>
      </w:r>
      <w:r w:rsidR="00E1571B" w:rsidRPr="002B4588">
        <w:rPr>
          <w:rFonts w:ascii="Times New Roman" w:hAnsi="Times New Roman"/>
        </w:rPr>
        <w:t>, TGĐ Ban Quản lý khu Công nghiệp Việt Hương, Bình Dương</w:t>
      </w:r>
    </w:p>
    <w:p w:rsidR="007163AA" w:rsidRPr="002B4588" w:rsidRDefault="007163AA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Mậu Chi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</w:t>
      </w:r>
      <w:r w:rsidR="00A5349C" w:rsidRPr="002B4588">
        <w:rPr>
          <w:rFonts w:ascii="Times New Roman" w:hAnsi="Times New Roman"/>
        </w:rPr>
        <w:t>Hiệp hội DN tỉnh Thừa Thiên Huế</w:t>
      </w:r>
    </w:p>
    <w:p w:rsidR="00A5349C" w:rsidRPr="002B4588" w:rsidRDefault="00A5349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Thái Tuấn Chí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Công ty Dệt Thái Tuấn  </w:t>
      </w:r>
    </w:p>
    <w:p w:rsidR="004470D4" w:rsidRPr="002B4588" w:rsidRDefault="00A5349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Đỗ Quý Dũng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TGĐ Công ty CP Viễn thong Việt Nam</w:t>
      </w:r>
    </w:p>
    <w:p w:rsidR="00A5349C" w:rsidRPr="002B4588" w:rsidRDefault="00A5349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</w:rPr>
        <w:t xml:space="preserve"> </w:t>
      </w:r>
      <w:r w:rsidRPr="002B4588">
        <w:rPr>
          <w:rFonts w:ascii="Times New Roman" w:hAnsi="Times New Roman"/>
          <w:b/>
        </w:rPr>
        <w:t xml:space="preserve">Ông Cao Tiến Đoan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TGĐ Công ty ĐÔng Á Thanh Hoá</w:t>
      </w:r>
    </w:p>
    <w:p w:rsidR="00A5349C" w:rsidRPr="002B4588" w:rsidRDefault="00A5349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Quốc Dũng</w:t>
      </w:r>
      <w:r w:rsidRPr="002B4588">
        <w:rPr>
          <w:rFonts w:ascii="Times New Roman" w:hAnsi="Times New Roman"/>
        </w:rPr>
        <w:t xml:space="preserve">  - </w:t>
      </w:r>
      <w:r w:rsidR="009937BA" w:rsidRPr="002B4588">
        <w:rPr>
          <w:rFonts w:ascii="Times New Roman" w:hAnsi="Times New Roman"/>
        </w:rPr>
        <w:t>Chủ tịch HĐTV, TGĐ Tổng Công ty 789 Bộ Quốc Phòng</w:t>
      </w:r>
    </w:p>
    <w:p w:rsidR="009937BA" w:rsidRPr="002B4588" w:rsidRDefault="009937BA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Phạm Tiến Dũng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TGĐ Công ty CP đầu tư Thắng Lợi</w:t>
      </w:r>
    </w:p>
    <w:p w:rsidR="009937BA" w:rsidRPr="002B4588" w:rsidRDefault="008A37D5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Văn Đệ</w:t>
      </w:r>
      <w:r w:rsidRPr="002B4588">
        <w:rPr>
          <w:rFonts w:ascii="Times New Roman" w:hAnsi="Times New Roman"/>
        </w:rPr>
        <w:t xml:space="preserve"> - Chủ tịch Hiệp hội Doanh nghiệp tỉnh Thanh Hoá</w:t>
      </w:r>
    </w:p>
    <w:p w:rsidR="008A37D5" w:rsidRPr="002B4588" w:rsidRDefault="008A37D5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Phạm Đình Đoàn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Tập đoàn Phú Thái</w:t>
      </w:r>
    </w:p>
    <w:p w:rsidR="008A37D5" w:rsidRPr="002B4588" w:rsidRDefault="00C87828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Vũ Đức Giang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Dệt may Việt Nam</w:t>
      </w:r>
    </w:p>
    <w:p w:rsidR="007269D6" w:rsidRPr="002B4588" w:rsidRDefault="007269D6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Hoàng Thị Hồng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Công ty Hải Bình</w:t>
      </w:r>
    </w:p>
    <w:p w:rsidR="007269D6" w:rsidRPr="002B4588" w:rsidRDefault="007269D6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Nguyễn Thị Lệ Hồng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Tổng công ty CP Thực phẩm Đồng Nai</w:t>
      </w:r>
    </w:p>
    <w:p w:rsidR="007269D6" w:rsidRPr="002B4588" w:rsidRDefault="0000552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Vũ Kim Hạnh</w:t>
      </w:r>
      <w:r w:rsidR="00A036AA" w:rsidRPr="002B4588">
        <w:rPr>
          <w:rFonts w:ascii="Times New Roman" w:hAnsi="Times New Roman"/>
        </w:rPr>
        <w:t xml:space="preserve"> -</w:t>
      </w:r>
      <w:r w:rsidRPr="002B4588">
        <w:rPr>
          <w:rFonts w:ascii="Times New Roman" w:hAnsi="Times New Roman"/>
        </w:rPr>
        <w:t xml:space="preserve"> Chủ tịch Hội hàng Việt Nam Chất lượng cao TP.HCM</w:t>
      </w:r>
    </w:p>
    <w:p w:rsidR="00005523" w:rsidRPr="002B4588" w:rsidRDefault="0000552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Hoàng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Công nghiệp hỗ trợ Hà Nội</w:t>
      </w:r>
    </w:p>
    <w:p w:rsidR="00D80C0C" w:rsidRPr="002B4588" w:rsidRDefault="0000552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Đinh Văn Hồng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="00FC5D7C" w:rsidRPr="002B4588">
        <w:rPr>
          <w:rFonts w:ascii="Times New Roman" w:hAnsi="Times New Roman"/>
        </w:rPr>
        <w:t xml:space="preserve"> Chủ tịch Hiệp hội </w:t>
      </w:r>
      <w:r w:rsidR="00D80C0C" w:rsidRPr="002B4588">
        <w:rPr>
          <w:rFonts w:ascii="Times New Roman" w:hAnsi="Times New Roman"/>
        </w:rPr>
        <w:t>Doanh nghiệp Hà Nam</w:t>
      </w:r>
    </w:p>
    <w:p w:rsidR="00FC5D7C" w:rsidRPr="002B4588" w:rsidRDefault="00FC5D7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Đỗ Quang Hiển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Ngân hàng Sài Gòn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Hà Nội</w:t>
      </w:r>
    </w:p>
    <w:p w:rsidR="00FC5D7C" w:rsidRPr="002B4588" w:rsidRDefault="00D80C0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Hồ Quỳnh Hưng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TGĐ </w:t>
      </w:r>
      <w:r w:rsidR="00306563" w:rsidRPr="002B4588">
        <w:rPr>
          <w:rFonts w:ascii="Times New Roman" w:hAnsi="Times New Roman"/>
        </w:rPr>
        <w:t>Công ty Điện Quang</w:t>
      </w:r>
    </w:p>
    <w:p w:rsidR="00306563" w:rsidRPr="002B4588" w:rsidRDefault="0030656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Lê Hữu Hoàng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Công ty nhà nước một thành viên Yến Sào Khánh Hoà</w:t>
      </w:r>
    </w:p>
    <w:p w:rsidR="00306563" w:rsidRPr="002B4588" w:rsidRDefault="00C77032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 xml:space="preserve">Bà Phạm Thị Thu Hằng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Thư ký VCCI</w:t>
      </w:r>
    </w:p>
    <w:p w:rsidR="00C77032" w:rsidRPr="002B4588" w:rsidRDefault="00C77032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Văn Hậu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Tổng Công ty Tập đoàn Phúc Sơn, Vĩnh Phúc</w:t>
      </w:r>
    </w:p>
    <w:p w:rsidR="00C77032" w:rsidRPr="002B4588" w:rsidRDefault="00100462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Quốc Hiệp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nhà thầu Xây dựng</w:t>
      </w:r>
    </w:p>
    <w:p w:rsidR="00100462" w:rsidRPr="002B4588" w:rsidRDefault="00A934CF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Xuân Hân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Công ty CP Dịch vụ Phú Nhuận</w:t>
      </w:r>
    </w:p>
    <w:p w:rsidR="00A934CF" w:rsidRPr="002B4588" w:rsidRDefault="00A934CF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Trần Mạnh Hùng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HĐTV Tập đoàn Bưu chính Viễn </w:t>
      </w:r>
      <w:r w:rsidR="00635AD0" w:rsidRPr="002B4588">
        <w:rPr>
          <w:rFonts w:ascii="Times New Roman" w:hAnsi="Times New Roman"/>
        </w:rPr>
        <w:t>thô</w:t>
      </w:r>
      <w:r w:rsidRPr="002B4588">
        <w:rPr>
          <w:rFonts w:ascii="Times New Roman" w:hAnsi="Times New Roman"/>
        </w:rPr>
        <w:t>ng</w:t>
      </w:r>
    </w:p>
    <w:p w:rsidR="00A934CF" w:rsidRPr="002B4588" w:rsidRDefault="00635AD0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 xml:space="preserve">Ông Trương Văn Hiền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Công ty vật tư nông nghiệp Nghệ An</w:t>
      </w:r>
    </w:p>
    <w:p w:rsidR="002E4ACD" w:rsidRPr="002B4588" w:rsidRDefault="00635AD0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Văn Thành Huy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</w:t>
      </w:r>
      <w:r w:rsidR="002E4ACD" w:rsidRPr="002B4588">
        <w:rPr>
          <w:rFonts w:ascii="Times New Roman" w:hAnsi="Times New Roman"/>
        </w:rPr>
        <w:t>Chủ tịch HĐQT, TGĐ Công ty Đầu tư XNK Đăc Lắc</w:t>
      </w:r>
    </w:p>
    <w:p w:rsidR="00635AD0" w:rsidRPr="002B4588" w:rsidRDefault="002E4ACD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Đức Hùng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Tổng công ty Đầu tư phát triển nhà Hà Nội</w:t>
      </w:r>
      <w:r w:rsidR="005A28C1" w:rsidRPr="002B4588">
        <w:rPr>
          <w:rFonts w:ascii="Times New Roman" w:hAnsi="Times New Roman"/>
        </w:rPr>
        <w:t>.</w:t>
      </w:r>
    </w:p>
    <w:p w:rsidR="005A28C1" w:rsidRPr="002B4588" w:rsidRDefault="005A28C1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Võ Minh Hoài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TGĐ Công ty Trường Thịnh </w:t>
      </w:r>
    </w:p>
    <w:p w:rsidR="005A28C1" w:rsidRPr="002B4588" w:rsidRDefault="0002566B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Quốc Khanh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Tập đoàn Dầu khí Việt Nam</w:t>
      </w:r>
    </w:p>
    <w:p w:rsidR="0002566B" w:rsidRPr="002B4588" w:rsidRDefault="0002566B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Đoàn Duy Khương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Phó Chủ tịch VCCI</w:t>
      </w:r>
    </w:p>
    <w:p w:rsidR="0002566B" w:rsidRPr="002B4588" w:rsidRDefault="00126F9B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 xml:space="preserve">Ông Nguyễn Văn Khởi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</w:t>
      </w:r>
      <w:r w:rsidR="00EF7081" w:rsidRPr="002B4588">
        <w:rPr>
          <w:rFonts w:ascii="Times New Roman" w:hAnsi="Times New Roman"/>
        </w:rPr>
        <w:t>Chủ tịch HĐQT, TGĐ Tổng công ty Xây dựng Sài Gòn</w:t>
      </w:r>
    </w:p>
    <w:p w:rsidR="00EF7081" w:rsidRPr="002B4588" w:rsidRDefault="00EF7081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Trần Quốc Khoa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doanh nghiệp Thái Bình</w:t>
      </w:r>
    </w:p>
    <w:p w:rsidR="00EF7081" w:rsidRPr="002B4588" w:rsidRDefault="00D9124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Phạm Thị Mỹ Lệ</w:t>
      </w:r>
      <w:r w:rsidRPr="002B4588">
        <w:rPr>
          <w:rFonts w:ascii="Times New Roman" w:hAnsi="Times New Roman"/>
        </w:rPr>
        <w:t xml:space="preserve"> - Giám đốc Công ty Mỹ Lệ</w:t>
      </w:r>
    </w:p>
    <w:p w:rsidR="00D9124C" w:rsidRPr="002B4588" w:rsidRDefault="00D9124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Lưu Hoàng Long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doanh nghiệp Điện tử Việt Nam</w:t>
      </w:r>
    </w:p>
    <w:p w:rsidR="00D9124C" w:rsidRPr="002B4588" w:rsidRDefault="00D9124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Vũ Tiến Lộc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VCCI</w:t>
      </w:r>
    </w:p>
    <w:p w:rsidR="00D9124C" w:rsidRPr="002B4588" w:rsidRDefault="00D9124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Võ Sỹ Lực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Tập đoàn Cao su</w:t>
      </w:r>
    </w:p>
    <w:p w:rsidR="00D9124C" w:rsidRPr="002B4588" w:rsidRDefault="00D9124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 xml:space="preserve">Ông Lê Ngọc Lâm </w:t>
      </w:r>
      <w:r w:rsidRPr="002B4588">
        <w:rPr>
          <w:rFonts w:ascii="Times New Roman" w:hAnsi="Times New Roman"/>
        </w:rPr>
        <w:t>- Phó Tổng Giám đốc Ngân hang CP Đầu tư phát triển Việt Nam</w:t>
      </w:r>
    </w:p>
    <w:p w:rsidR="00DC2546" w:rsidRPr="002B4588" w:rsidRDefault="00DC2546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Nguyễn Thị Tuyết Minh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 Doanh nhân nữ Việt Nam</w:t>
      </w:r>
    </w:p>
    <w:p w:rsidR="00DC2546" w:rsidRPr="002B4588" w:rsidRDefault="00DC2546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Huỳnh Văn Minh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tich Hiệp hội Doanh nghiệp TP.HCM</w:t>
      </w:r>
    </w:p>
    <w:p w:rsidR="00DC2546" w:rsidRPr="002B4588" w:rsidRDefault="00DC2546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Nguyễn Thị Nga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Ngân hàng Đông Nam Á</w:t>
      </w:r>
    </w:p>
    <w:p w:rsidR="00DC2546" w:rsidRPr="002B4588" w:rsidRDefault="00E03FA7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Trần Lệ Nguyên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Công ty Kinh Đô</w:t>
      </w:r>
    </w:p>
    <w:p w:rsidR="00E03FA7" w:rsidRPr="002B4588" w:rsidRDefault="00E03FA7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Nguyễn Thị Thanh Nhàn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TGĐ Công ty CP Tiến bộ Quốc tế</w:t>
      </w:r>
    </w:p>
    <w:p w:rsidR="00E03FA7" w:rsidRPr="002B4588" w:rsidRDefault="008B7FC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Hoàng Quang Phòng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Thư ký Hội đồng Hiệp hội doanh nghiệp Việt Nam, Trưởng ban Hội viên và Đào tạo VCCI</w:t>
      </w:r>
    </w:p>
    <w:p w:rsidR="008B7FCC" w:rsidRPr="002B4588" w:rsidRDefault="008B7FC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lastRenderedPageBreak/>
        <w:t>Ông Đỗ Minh Phú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Ngân hàng Tiên Phong</w:t>
      </w:r>
    </w:p>
    <w:p w:rsidR="008B7FCC" w:rsidRPr="002B4588" w:rsidRDefault="00D218FA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Thành Phương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Tập đoàn Kangaroo Việt Nam</w:t>
      </w:r>
    </w:p>
    <w:p w:rsidR="00D9124C" w:rsidRPr="002B4588" w:rsidRDefault="00D218FA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Minh Quang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</w:t>
      </w:r>
      <w:r w:rsidR="003E1961" w:rsidRPr="002B4588">
        <w:rPr>
          <w:rFonts w:ascii="Times New Roman" w:hAnsi="Times New Roman"/>
        </w:rPr>
        <w:t>Tổng Công ty CP Đầu tư phát triển hạ tầng đô thị</w:t>
      </w:r>
    </w:p>
    <w:p w:rsidR="003E1961" w:rsidRPr="002B4588" w:rsidRDefault="003E1961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  <w:highlight w:val="yellow"/>
        </w:rPr>
      </w:pPr>
      <w:r w:rsidRPr="002B4588">
        <w:rPr>
          <w:rFonts w:ascii="Times New Roman" w:hAnsi="Times New Roman"/>
          <w:b/>
          <w:highlight w:val="yellow"/>
        </w:rPr>
        <w:t>Ông Nguyễn Hồng Sơn</w:t>
      </w:r>
      <w:r w:rsidRPr="002B4588">
        <w:rPr>
          <w:rFonts w:ascii="Times New Roman" w:hAnsi="Times New Roman"/>
          <w:highlight w:val="yellow"/>
        </w:rPr>
        <w:t xml:space="preserve"> </w:t>
      </w:r>
      <w:r w:rsidR="002B4588">
        <w:rPr>
          <w:rFonts w:ascii="Times New Roman" w:hAnsi="Times New Roman"/>
          <w:highlight w:val="yellow"/>
        </w:rPr>
        <w:t>-</w:t>
      </w:r>
      <w:r w:rsidRPr="002B4588">
        <w:rPr>
          <w:rFonts w:ascii="Times New Roman" w:hAnsi="Times New Roman"/>
          <w:highlight w:val="yellow"/>
        </w:rPr>
        <w:t xml:space="preserve"> Hiệu trưởng Trường Đại họ</w:t>
      </w:r>
      <w:r w:rsidR="002B4588">
        <w:rPr>
          <w:rFonts w:ascii="Times New Roman" w:hAnsi="Times New Roman"/>
          <w:highlight w:val="yellow"/>
        </w:rPr>
        <w:t>c Kinh t</w:t>
      </w:r>
      <w:r w:rsidRPr="002B4588">
        <w:rPr>
          <w:rFonts w:ascii="Times New Roman" w:hAnsi="Times New Roman"/>
          <w:highlight w:val="yellow"/>
        </w:rPr>
        <w:t xml:space="preserve">ế, Đại học Quốc </w:t>
      </w:r>
      <w:r w:rsidR="002B4588">
        <w:rPr>
          <w:rFonts w:ascii="Times New Roman" w:hAnsi="Times New Roman"/>
          <w:highlight w:val="yellow"/>
        </w:rPr>
        <w:t>g</w:t>
      </w:r>
      <w:r w:rsidRPr="002B4588">
        <w:rPr>
          <w:rFonts w:ascii="Times New Roman" w:hAnsi="Times New Roman"/>
          <w:highlight w:val="yellow"/>
        </w:rPr>
        <w:t>ia Hà Nội</w:t>
      </w:r>
    </w:p>
    <w:p w:rsidR="003E1961" w:rsidRPr="002B4588" w:rsidRDefault="00624A7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</w:t>
      </w:r>
      <w:r w:rsidR="00A60105" w:rsidRPr="002B4588">
        <w:rPr>
          <w:rFonts w:ascii="Times New Roman" w:hAnsi="Times New Roman"/>
          <w:b/>
        </w:rPr>
        <w:t>g</w:t>
      </w:r>
      <w:r w:rsidRPr="002B4588">
        <w:rPr>
          <w:rFonts w:ascii="Times New Roman" w:hAnsi="Times New Roman"/>
          <w:b/>
        </w:rPr>
        <w:t>uyễn Hồng Sơn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Doanh nghiệp Hà Nội</w:t>
      </w:r>
    </w:p>
    <w:p w:rsidR="00624A73" w:rsidRPr="002B4588" w:rsidRDefault="00624A7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Trần Đắc Sinh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Giám đốc Sở Giao dịch chứng khoán TP.HCM</w:t>
      </w:r>
    </w:p>
    <w:p w:rsidR="00624A73" w:rsidRPr="002B4588" w:rsidRDefault="00624A7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Nguyễn Thị Thanh Tâm</w:t>
      </w:r>
      <w:r w:rsidRPr="002B4588">
        <w:rPr>
          <w:rFonts w:ascii="Times New Roman" w:hAnsi="Times New Roman"/>
        </w:rPr>
        <w:t xml:space="preserve">  - Chủ tịch HĐQT, TGĐ Công ty CP Chè Linh Dương </w:t>
      </w:r>
    </w:p>
    <w:p w:rsidR="00624A73" w:rsidRPr="002B4588" w:rsidRDefault="0030665A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Đặng Thành Tâm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Tập đoàn Đầu tư Sài Gòn</w:t>
      </w:r>
    </w:p>
    <w:p w:rsidR="0030665A" w:rsidRPr="002B4588" w:rsidRDefault="0030665A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 xml:space="preserve">Ông Đỗ Văn Tâm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TGD Công ty CP XNK Bình Định</w:t>
      </w:r>
    </w:p>
    <w:p w:rsidR="0030665A" w:rsidRPr="002B4588" w:rsidRDefault="00281E32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Trần Khắc Tâm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Doanh nghiệp Sóc Trăng</w:t>
      </w:r>
    </w:p>
    <w:p w:rsidR="00281E32" w:rsidRPr="002B4588" w:rsidRDefault="00281E32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Hà Thị Thu Thanh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TGĐ Công ty Deloitte Việt Nam</w:t>
      </w:r>
    </w:p>
    <w:p w:rsidR="00281E32" w:rsidRPr="002B4588" w:rsidRDefault="00281E32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Đặng Đức Thành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</w:t>
      </w:r>
      <w:r w:rsidR="001B6487" w:rsidRPr="002B4588">
        <w:rPr>
          <w:rFonts w:ascii="Times New Roman" w:hAnsi="Times New Roman"/>
        </w:rPr>
        <w:t>HĐQT, TGĐ Công ty Dream House</w:t>
      </w:r>
    </w:p>
    <w:p w:rsidR="001B6487" w:rsidRPr="002B4588" w:rsidRDefault="001B6487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Đoàn Hữu Thuận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TGĐ Công ty phát triển nhà Bà Rịa Vũng Tàu</w:t>
      </w:r>
    </w:p>
    <w:p w:rsidR="001B6487" w:rsidRPr="002B4588" w:rsidRDefault="001B6487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Dương Quang Thành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HĐTV </w:t>
      </w:r>
      <w:r w:rsidR="007661E3" w:rsidRPr="002B4588">
        <w:rPr>
          <w:rFonts w:ascii="Times New Roman" w:hAnsi="Times New Roman"/>
        </w:rPr>
        <w:t>Tập đoàn Điện lực Việt Nam</w:t>
      </w:r>
    </w:p>
    <w:p w:rsidR="007661E3" w:rsidRPr="002B4588" w:rsidRDefault="007661E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Hoàng Đức Thảo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TGĐ Công ty Thoát nước và phát triển đô thị Vũng Tàu</w:t>
      </w:r>
    </w:p>
    <w:p w:rsidR="007661E3" w:rsidRPr="002B4588" w:rsidRDefault="007661E3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 xml:space="preserve">Ông Nguyễn Đức Tuấn </w:t>
      </w:r>
      <w:r w:rsidR="00CF1EAA" w:rsidRPr="002B4588">
        <w:rPr>
          <w:rFonts w:ascii="Times New Roman" w:hAnsi="Times New Roman"/>
        </w:rPr>
        <w:t xml:space="preserve">- </w:t>
      </w:r>
      <w:r w:rsidRPr="002B4588">
        <w:rPr>
          <w:rFonts w:ascii="Times New Roman" w:hAnsi="Times New Roman"/>
        </w:rPr>
        <w:t xml:space="preserve">Chủ tịch </w:t>
      </w:r>
      <w:r w:rsidR="00CF1EAA" w:rsidRPr="002B4588">
        <w:rPr>
          <w:rFonts w:ascii="Times New Roman" w:hAnsi="Times New Roman"/>
        </w:rPr>
        <w:t>Hiệp hội Da giầy Việt Nam</w:t>
      </w:r>
    </w:p>
    <w:p w:rsidR="00CF1EAA" w:rsidRPr="002B4588" w:rsidRDefault="00CF1EAA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Hữu Thắng</w:t>
      </w:r>
      <w:r w:rsidR="00547B1F"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="00547B1F" w:rsidRPr="002B4588">
        <w:rPr>
          <w:rFonts w:ascii="Times New Roman" w:hAnsi="Times New Roman"/>
        </w:rPr>
        <w:t xml:space="preserve"> Chủ tịch HĐTV Tổng Công ty Thương mại Hà Nội</w:t>
      </w:r>
    </w:p>
    <w:p w:rsidR="00547B1F" w:rsidRPr="002B4588" w:rsidRDefault="00547B1F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Hữu Thọ</w:t>
      </w:r>
      <w:r w:rsidRPr="002B4588">
        <w:rPr>
          <w:rFonts w:ascii="Times New Roman" w:hAnsi="Times New Roman"/>
        </w:rPr>
        <w:t xml:space="preserve"> - Chủ tịch Hiệp hội Du lịch Việt Nam</w:t>
      </w:r>
    </w:p>
    <w:p w:rsidR="00547B1F" w:rsidRPr="002B4588" w:rsidRDefault="00BA14D4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Nguyễn Văn Thời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Doanh nghiệp Thái Nguyên </w:t>
      </w:r>
    </w:p>
    <w:p w:rsidR="00547B1F" w:rsidRPr="002B4588" w:rsidRDefault="00BA14D4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Phạm Việt Thanh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HĐTV Tổng Công ty </w:t>
      </w:r>
      <w:r w:rsidR="002439D8" w:rsidRPr="002B4588">
        <w:rPr>
          <w:rFonts w:ascii="Times New Roman" w:hAnsi="Times New Roman"/>
        </w:rPr>
        <w:t>Hàng không Việt Nam</w:t>
      </w:r>
    </w:p>
    <w:p w:rsidR="002439D8" w:rsidRPr="002B4588" w:rsidRDefault="002439D8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Phùng Danh Thắm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 Công ty Thái Sơn</w:t>
      </w:r>
    </w:p>
    <w:p w:rsidR="002439D8" w:rsidRPr="002B4588" w:rsidRDefault="00E46E98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Trần Tất Thắng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Phó TGĐ Tổng Công ty Thép Việt Nam</w:t>
      </w:r>
    </w:p>
    <w:p w:rsidR="00E46E98" w:rsidRPr="002B4588" w:rsidRDefault="00E46E98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Vưu Khải Thành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HĐQT, TGĐ Công ty Sản xuất hàng tiêu dung Bình Tiên</w:t>
      </w:r>
    </w:p>
    <w:p w:rsidR="00597117" w:rsidRPr="002B4588" w:rsidRDefault="00597117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Võ Tân Thành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Phó Tổng Thư ký VCCI, Giám đốc chi nhánh VCCI Tp. HCM</w:t>
      </w:r>
    </w:p>
    <w:p w:rsidR="00597117" w:rsidRPr="002B4588" w:rsidRDefault="00B612F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Bà Nguyễn Thị Thu Thuỷ</w:t>
      </w:r>
      <w:r w:rsidRPr="002B4588">
        <w:rPr>
          <w:rFonts w:ascii="Times New Roman" w:hAnsi="Times New Roman"/>
        </w:rPr>
        <w:t xml:space="preserve"> - Chủ tịch HĐTV Công ty Một thành viên VACOD</w:t>
      </w:r>
    </w:p>
    <w:p w:rsidR="00B612FC" w:rsidRPr="002B4588" w:rsidRDefault="00B612F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  <w:b/>
        </w:rPr>
        <w:t>Ông Bùi Đình Tuấn</w:t>
      </w:r>
      <w:r w:rsidRPr="002B4588">
        <w:rPr>
          <w:rFonts w:ascii="Times New Roman" w:hAnsi="Times New Roman"/>
        </w:rPr>
        <w:t xml:space="preserve">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Giám đốc Công ty XNK và Đầu tư </w:t>
      </w:r>
      <w:r w:rsidR="00B65544" w:rsidRPr="002B4588">
        <w:rPr>
          <w:rFonts w:ascii="Times New Roman" w:hAnsi="Times New Roman"/>
        </w:rPr>
        <w:t>Quảng Ninh</w:t>
      </w:r>
    </w:p>
    <w:p w:rsidR="00B65544" w:rsidRPr="002B4588" w:rsidRDefault="00B65544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</w:rPr>
        <w:t xml:space="preserve">Ông Nguyễn Thiện Toàn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Tổng Công ty Chè Việt Nam</w:t>
      </w:r>
    </w:p>
    <w:p w:rsidR="00B65544" w:rsidRPr="002B4588" w:rsidRDefault="00B65544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</w:rPr>
        <w:t xml:space="preserve">Ông Nguyễn Văn Tựu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Chủ tịch Hiệp hội sản xuất Kinh doanh Dược Việt Nam</w:t>
      </w:r>
    </w:p>
    <w:p w:rsidR="00B65544" w:rsidRPr="002B4588" w:rsidRDefault="00B65544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</w:rPr>
        <w:t xml:space="preserve">Ông Nguyễn Quang Vinh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Thư ký Hội đồng Doanh nhân vì sự phát triển bền vững </w:t>
      </w:r>
      <w:r w:rsidR="00F46D5C" w:rsidRPr="002B4588">
        <w:rPr>
          <w:rFonts w:ascii="Times New Roman" w:hAnsi="Times New Roman"/>
        </w:rPr>
        <w:t>VCCI</w:t>
      </w:r>
    </w:p>
    <w:p w:rsidR="00F46D5C" w:rsidRPr="002B4588" w:rsidRDefault="00F46D5C" w:rsidP="006D1C3C">
      <w:pPr>
        <w:pStyle w:val="ColorfulList-Accent11"/>
        <w:numPr>
          <w:ilvl w:val="0"/>
          <w:numId w:val="1"/>
        </w:numPr>
        <w:jc w:val="both"/>
        <w:rPr>
          <w:rFonts w:ascii="Times New Roman" w:hAnsi="Times New Roman"/>
        </w:rPr>
      </w:pPr>
      <w:r w:rsidRPr="002B4588">
        <w:rPr>
          <w:rFonts w:ascii="Times New Roman" w:hAnsi="Times New Roman"/>
        </w:rPr>
        <w:t xml:space="preserve">Ông Phạm Văn Yên </w:t>
      </w:r>
      <w:r w:rsidR="002B4588">
        <w:rPr>
          <w:rFonts w:ascii="Times New Roman" w:hAnsi="Times New Roman"/>
        </w:rPr>
        <w:t>-</w:t>
      </w:r>
      <w:r w:rsidRPr="002B4588">
        <w:rPr>
          <w:rFonts w:ascii="Times New Roman" w:hAnsi="Times New Roman"/>
        </w:rPr>
        <w:t xml:space="preserve"> Tổng Giám đốc Công ty TNHH MTV Đầu tư, Thương mại và dịch vụ Quốc tế Interserco.</w:t>
      </w:r>
    </w:p>
    <w:p w:rsidR="00B612FC" w:rsidRDefault="00B612FC" w:rsidP="006D1C3C">
      <w:pPr>
        <w:pStyle w:val="ColorfulList-Accent11"/>
        <w:ind w:left="0"/>
        <w:jc w:val="both"/>
        <w:rPr>
          <w:rFonts w:ascii="Times New Roman" w:hAnsi="Times New Roman"/>
        </w:rPr>
      </w:pPr>
    </w:p>
    <w:p w:rsidR="002B4588" w:rsidRPr="002B4588" w:rsidRDefault="002B4588" w:rsidP="002B4588">
      <w:pPr>
        <w:pStyle w:val="ColorfulList-Accent11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</w:t>
      </w:r>
    </w:p>
    <w:sectPr w:rsidR="002B4588" w:rsidRPr="002B4588" w:rsidSect="002B4588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22F"/>
    <w:multiLevelType w:val="hybridMultilevel"/>
    <w:tmpl w:val="DD24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E6438C"/>
    <w:rsid w:val="00005523"/>
    <w:rsid w:val="000218E3"/>
    <w:rsid w:val="0002566B"/>
    <w:rsid w:val="00100462"/>
    <w:rsid w:val="00126F9B"/>
    <w:rsid w:val="00173BEE"/>
    <w:rsid w:val="001B6487"/>
    <w:rsid w:val="002439D8"/>
    <w:rsid w:val="00281E32"/>
    <w:rsid w:val="002B4588"/>
    <w:rsid w:val="002D5C99"/>
    <w:rsid w:val="002E4ACD"/>
    <w:rsid w:val="00306563"/>
    <w:rsid w:val="0030665A"/>
    <w:rsid w:val="003E1961"/>
    <w:rsid w:val="004470D4"/>
    <w:rsid w:val="00547B1F"/>
    <w:rsid w:val="00597117"/>
    <w:rsid w:val="005A28C1"/>
    <w:rsid w:val="00616703"/>
    <w:rsid w:val="00624A73"/>
    <w:rsid w:val="00635AD0"/>
    <w:rsid w:val="006D1C3C"/>
    <w:rsid w:val="007163AA"/>
    <w:rsid w:val="007269D6"/>
    <w:rsid w:val="0075535E"/>
    <w:rsid w:val="007661E3"/>
    <w:rsid w:val="008A37D5"/>
    <w:rsid w:val="008B7FCC"/>
    <w:rsid w:val="0095198E"/>
    <w:rsid w:val="009937BA"/>
    <w:rsid w:val="00A036AA"/>
    <w:rsid w:val="00A5349C"/>
    <w:rsid w:val="00A60105"/>
    <w:rsid w:val="00A8281C"/>
    <w:rsid w:val="00A934CF"/>
    <w:rsid w:val="00B612FC"/>
    <w:rsid w:val="00B65544"/>
    <w:rsid w:val="00BA14D4"/>
    <w:rsid w:val="00C77032"/>
    <w:rsid w:val="00C87828"/>
    <w:rsid w:val="00CF1EAA"/>
    <w:rsid w:val="00D218FA"/>
    <w:rsid w:val="00D80C0C"/>
    <w:rsid w:val="00D9124C"/>
    <w:rsid w:val="00DC2546"/>
    <w:rsid w:val="00E03FA7"/>
    <w:rsid w:val="00E1571B"/>
    <w:rsid w:val="00E2113E"/>
    <w:rsid w:val="00E46E98"/>
    <w:rsid w:val="00E6438C"/>
    <w:rsid w:val="00EF7081"/>
    <w:rsid w:val="00F46D5C"/>
    <w:rsid w:val="00FC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D5C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A</cp:lastModifiedBy>
  <cp:revision>4</cp:revision>
  <dcterms:created xsi:type="dcterms:W3CDTF">2015-03-29T13:50:00Z</dcterms:created>
  <dcterms:modified xsi:type="dcterms:W3CDTF">2015-03-30T04:31:00Z</dcterms:modified>
</cp:coreProperties>
</file>